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99CF0" w14:textId="77777777" w:rsidR="00F47852" w:rsidRPr="00A653E9" w:rsidRDefault="00FE3665" w:rsidP="000B7102">
      <w:pPr>
        <w:pStyle w:val="ANNEXZ"/>
      </w:pPr>
      <w:r w:rsidRPr="00A653E9">
        <w:br/>
      </w:r>
      <w:bookmarkStart w:id="0" w:name="_Toc86552722"/>
      <w:bookmarkStart w:id="1" w:name="_Toc86552736"/>
      <w:bookmarkStart w:id="2" w:name="_Toc432593922"/>
      <w:bookmarkStart w:id="3" w:name="_Toc433961328"/>
      <w:r w:rsidRPr="00840216">
        <w:rPr>
          <w:b w:val="0"/>
        </w:rPr>
        <w:t>(informativ)</w:t>
      </w:r>
      <w:r w:rsidRPr="00A653E9">
        <w:br/>
      </w:r>
      <w:r w:rsidRPr="00A653E9">
        <w:br/>
      </w:r>
      <w:bookmarkEnd w:id="0"/>
      <w:bookmarkEnd w:id="1"/>
      <w:bookmarkEnd w:id="2"/>
      <w:bookmarkEnd w:id="3"/>
      <w:r w:rsidRPr="00155D49">
        <w:t xml:space="preserve">Zusammenhang zwischen dieser Europäischen Norm und den </w:t>
      </w:r>
      <w:r w:rsidRPr="00286B54">
        <w:rPr>
          <w:color w:val="FF0000"/>
        </w:rPr>
        <w:t>[grundlegenden</w:t>
      </w:r>
      <w:r>
        <w:rPr>
          <w:color w:val="FF0000"/>
        </w:rPr>
        <w:t>]/</w:t>
      </w:r>
      <w:r w:rsidRPr="00286B54">
        <w:rPr>
          <w:color w:val="FF0000"/>
        </w:rPr>
        <w:t>[Interoperabilitäts</w:t>
      </w:r>
      <w:r>
        <w:rPr>
          <w:color w:val="FF0000"/>
        </w:rPr>
        <w:t>-</w:t>
      </w:r>
      <w:r w:rsidRPr="00286B54">
        <w:rPr>
          <w:color w:val="FF0000"/>
        </w:rPr>
        <w:t>]</w:t>
      </w:r>
      <w:r>
        <w:rPr>
          <w:color w:val="FF0000"/>
        </w:rPr>
        <w:t>/</w:t>
      </w:r>
      <w:r w:rsidRPr="00286B54">
        <w:rPr>
          <w:color w:val="FF0000"/>
        </w:rPr>
        <w:t xml:space="preserve">[…] </w:t>
      </w:r>
      <w:r>
        <w:t>A</w:t>
      </w:r>
      <w:r w:rsidRPr="003506C1">
        <w:t>nforderungen</w:t>
      </w:r>
      <w:r>
        <w:t xml:space="preserve"> </w:t>
      </w:r>
      <w:r w:rsidRPr="003506C1">
        <w:t xml:space="preserve">der abzudeckenden </w:t>
      </w:r>
      <w:r>
        <w:rPr>
          <w:color w:val="FF0000"/>
        </w:rPr>
        <w:t>[Richtlinie]</w:t>
      </w:r>
      <w:r w:rsidRPr="00286B54">
        <w:rPr>
          <w:color w:val="FF0000"/>
        </w:rPr>
        <w:t>/[Verordnung]/</w:t>
      </w:r>
      <w:r>
        <w:rPr>
          <w:color w:val="FF0000"/>
        </w:rPr>
        <w:t>[Entscheidung]</w:t>
      </w:r>
      <w:r w:rsidRPr="00286B54">
        <w:rPr>
          <w:color w:val="FF0000"/>
        </w:rPr>
        <w:t>/[…] [</w:t>
      </w:r>
      <w:r>
        <w:rPr>
          <w:color w:val="FF0000"/>
        </w:rPr>
        <w:t>Fundstelle</w:t>
      </w:r>
      <w:r w:rsidRPr="00286B54">
        <w:rPr>
          <w:color w:val="FF0000"/>
        </w:rPr>
        <w:t xml:space="preserve"> im ABl. der EU]</w:t>
      </w:r>
    </w:p>
    <w:p w14:paraId="78C99CF1" w14:textId="77777777" w:rsidR="00F47852" w:rsidRDefault="00FE3665" w:rsidP="00884BA8">
      <w:r w:rsidRPr="00B80F03">
        <w:t xml:space="preserve">Diese Europäische Norm wurde im Rahmen eines von der </w:t>
      </w:r>
      <w:r w:rsidRPr="00ED155D">
        <w:t>Europäischen</w:t>
      </w:r>
      <w:r w:rsidRPr="00B80F03">
        <w:t xml:space="preserve"> Kommission erteilten </w:t>
      </w:r>
      <w:r>
        <w:t>Normungsauftrages</w:t>
      </w:r>
      <w:r w:rsidRPr="00B80F03">
        <w:t xml:space="preserve"> </w:t>
      </w:r>
      <w:r w:rsidRPr="00B80F03">
        <w:rPr>
          <w:color w:val="FF0000"/>
        </w:rPr>
        <w:t>[</w:t>
      </w:r>
      <w:r>
        <w:rPr>
          <w:color w:val="FF0000"/>
        </w:rPr>
        <w:t>vollständige Bezeichnung des Auftrages</w:t>
      </w:r>
      <w:r w:rsidRPr="00B80F03">
        <w:rPr>
          <w:color w:val="FF0000"/>
        </w:rPr>
        <w:t xml:space="preserve"> „M/xxx“/„C(2015) xxxx </w:t>
      </w:r>
      <w:r>
        <w:rPr>
          <w:color w:val="FF0000"/>
        </w:rPr>
        <w:t>endgültig</w:t>
      </w:r>
      <w:r w:rsidRPr="00B80F03">
        <w:rPr>
          <w:color w:val="FF0000"/>
        </w:rPr>
        <w:t xml:space="preserve">“] </w:t>
      </w:r>
      <w:r w:rsidRPr="00B80F03">
        <w:t xml:space="preserve">erarbeitet, um ein freiwilliges Mittel zur Erfüllung der </w:t>
      </w:r>
      <w:r w:rsidRPr="00B80F03">
        <w:rPr>
          <w:color w:val="FF0000"/>
        </w:rPr>
        <w:t>[grundlegenden]/[Interoperabilitäts</w:t>
      </w:r>
      <w:r>
        <w:rPr>
          <w:color w:val="FF0000"/>
        </w:rPr>
        <w:t>-</w:t>
      </w:r>
      <w:r w:rsidRPr="00B80F03">
        <w:rPr>
          <w:color w:val="FF0000"/>
        </w:rPr>
        <w:t>]/[…]</w:t>
      </w:r>
      <w:r w:rsidRPr="00927FBE">
        <w:t xml:space="preserve"> Anforderungen </w:t>
      </w:r>
      <w:r w:rsidRPr="00B80F03">
        <w:t xml:space="preserve">der </w:t>
      </w:r>
      <w:r>
        <w:rPr>
          <w:color w:val="FF0000"/>
        </w:rPr>
        <w:t>[Richtlinie]</w:t>
      </w:r>
      <w:r w:rsidRPr="00927FBE">
        <w:rPr>
          <w:color w:val="FF0000"/>
        </w:rPr>
        <w:t>/[Verordnung</w:t>
      </w:r>
      <w:r w:rsidRPr="00B80F03">
        <w:rPr>
          <w:color w:val="FF0000"/>
        </w:rPr>
        <w:t>]/[Entscheidung]/[…][vollständiger Titel]</w:t>
      </w:r>
      <w:r w:rsidRPr="006968FE">
        <w:rPr>
          <w:color w:val="FF0000"/>
        </w:rPr>
        <w:t xml:space="preserve"> [</w:t>
      </w:r>
      <w:r>
        <w:rPr>
          <w:color w:val="FF0000"/>
        </w:rPr>
        <w:t>Fundstelle</w:t>
      </w:r>
      <w:r w:rsidRPr="006968FE">
        <w:rPr>
          <w:color w:val="FF0000"/>
        </w:rPr>
        <w:t xml:space="preserve"> im ABl. der EU]</w:t>
      </w:r>
      <w:r>
        <w:rPr>
          <w:color w:val="FF0000"/>
        </w:rPr>
        <w:t xml:space="preserve"> </w:t>
      </w:r>
      <w:r w:rsidRPr="00B80F03">
        <w:t>bereitzustellen</w:t>
      </w:r>
      <w:r>
        <w:t>.</w:t>
      </w:r>
    </w:p>
    <w:p w14:paraId="78C99CF2" w14:textId="77777777" w:rsidR="00F47852" w:rsidRPr="00DC562D" w:rsidRDefault="00FE3665" w:rsidP="003954C4">
      <w:r w:rsidRPr="003F2789">
        <w:t xml:space="preserve">Sobald diese Norm im Amtsblatt der Europäischen Union im </w:t>
      </w:r>
      <w:r>
        <w:t>Sinne</w:t>
      </w:r>
      <w:r w:rsidRPr="003F2789">
        <w:t xml:space="preserve"> d</w:t>
      </w:r>
      <w:r>
        <w:t>ies</w:t>
      </w:r>
      <w:r w:rsidRPr="003F2789">
        <w:t xml:space="preserve">er </w:t>
      </w:r>
      <w:r>
        <w:rPr>
          <w:color w:val="FF0000"/>
        </w:rPr>
        <w:t>[Richtlinie]/</w:t>
      </w:r>
      <w:r w:rsidRPr="00B80F03">
        <w:rPr>
          <w:color w:val="FF0000"/>
        </w:rPr>
        <w:t>[Verordnung]</w:t>
      </w:r>
      <w:r>
        <w:rPr>
          <w:color w:val="FF0000"/>
        </w:rPr>
        <w:t xml:space="preserve">/ </w:t>
      </w:r>
      <w:r w:rsidRPr="00B80F03">
        <w:rPr>
          <w:color w:val="FF0000"/>
        </w:rPr>
        <w:t>[Entscheidung]</w:t>
      </w:r>
      <w:r w:rsidRPr="00172E26">
        <w:rPr>
          <w:color w:val="FF0000"/>
        </w:rPr>
        <w:t>/[...]</w:t>
      </w:r>
      <w:r>
        <w:t xml:space="preserve"> </w:t>
      </w:r>
      <w:r w:rsidRPr="008A3E84">
        <w:t xml:space="preserve">in </w:t>
      </w:r>
      <w:r w:rsidRPr="003F2789">
        <w:t>Bezug genommen worden ist, berechtigt die Übereinstimmung mit den in Tabelle</w:t>
      </w:r>
      <w:r>
        <w:t> </w:t>
      </w:r>
      <w:r>
        <w:rPr>
          <w:color w:val="FF0000"/>
        </w:rPr>
        <w:t>ZA.1</w:t>
      </w:r>
      <w:r w:rsidRPr="00BB363B">
        <w:t xml:space="preserve"> </w:t>
      </w:r>
      <w:r w:rsidRPr="00F031C6">
        <w:t>a</w:t>
      </w:r>
      <w:r w:rsidRPr="003F2789">
        <w:t xml:space="preserve">ufgeführten normativen Abschnitten dieser Norm </w:t>
      </w:r>
      <w:r w:rsidRPr="00E0350D">
        <w:t xml:space="preserve">und </w:t>
      </w:r>
      <w:r w:rsidRPr="00F031C6">
        <w:rPr>
          <w:color w:val="00B050"/>
        </w:rPr>
        <w:t>die Anwendung der Ausgabe der normativ in Bezug genommenen Normen in Tabelle </w:t>
      </w:r>
      <w:r w:rsidRPr="00840216">
        <w:rPr>
          <w:color w:val="FF0000"/>
        </w:rPr>
        <w:t>ZA.2</w:t>
      </w:r>
      <w:r w:rsidRPr="00A67EA8">
        <w:rPr>
          <w:color w:val="FF0000"/>
        </w:rPr>
        <w:t xml:space="preserve"> </w:t>
      </w:r>
      <w:r w:rsidRPr="003F2789">
        <w:t>innerhalb der Grenzen des Anwendungsbereiches dieser Norm zu</w:t>
      </w:r>
      <w:r>
        <w:t xml:space="preserve">r Vermutung der Konformität mit den entsprechenden </w:t>
      </w:r>
      <w:r w:rsidRPr="003F2789">
        <w:rPr>
          <w:color w:val="FF0000"/>
        </w:rPr>
        <w:t>[grundlegenden]/[Interoperabilitäts</w:t>
      </w:r>
      <w:r>
        <w:rPr>
          <w:color w:val="FF0000"/>
        </w:rPr>
        <w:t>-</w:t>
      </w:r>
      <w:r w:rsidRPr="003F2789">
        <w:rPr>
          <w:color w:val="FF0000"/>
        </w:rPr>
        <w:t>]/[…]</w:t>
      </w:r>
      <w:r w:rsidRPr="004A42D9">
        <w:t xml:space="preserve"> Anforderungen </w:t>
      </w:r>
      <w:r w:rsidRPr="003F2789">
        <w:t xml:space="preserve">der </w:t>
      </w:r>
      <w:r>
        <w:rPr>
          <w:color w:val="FF0000"/>
        </w:rPr>
        <w:t>[Richtlinie]</w:t>
      </w:r>
      <w:r w:rsidRPr="003F2789">
        <w:rPr>
          <w:color w:val="FF0000"/>
        </w:rPr>
        <w:t xml:space="preserve">/[Verordnung]/[Entscheidung]/[…] </w:t>
      </w:r>
      <w:r w:rsidRPr="003F2789">
        <w:t>und der zugehörigen EFTA</w:t>
      </w:r>
      <w:r>
        <w:noBreakHyphen/>
      </w:r>
      <w:r w:rsidRPr="003F2789">
        <w:t>Vorschriften.</w:t>
      </w:r>
    </w:p>
    <w:p w14:paraId="78C99CF3" w14:textId="77777777" w:rsidR="00F47852" w:rsidRDefault="00FE3665" w:rsidP="00835E4B">
      <w:pPr>
        <w:pStyle w:val="TabletitleANNEXZ"/>
        <w:keepNext/>
        <w:keepLines/>
      </w:pPr>
      <w:r w:rsidRPr="00312F54">
        <w:t>— Zusammenhang zwischen dieser Europäischen N</w:t>
      </w:r>
      <w:r>
        <w:t xml:space="preserve">orm und </w:t>
      </w:r>
      <w:r>
        <w:rPr>
          <w:color w:val="FF0000"/>
        </w:rPr>
        <w:t>[Anhang … der]</w:t>
      </w:r>
      <w:r w:rsidRPr="00E6517F">
        <w:rPr>
          <w:color w:val="FF0000"/>
        </w:rPr>
        <w:t>/[Artikel … der] [Richtlinie]/[Verordnung]/[</w:t>
      </w:r>
      <w:r w:rsidRPr="005C3B99">
        <w:rPr>
          <w:color w:val="FF0000"/>
        </w:rPr>
        <w:t>Entscheidung]</w:t>
      </w:r>
      <w:r w:rsidRPr="005547CE">
        <w:rPr>
          <w:color w:val="FF0000"/>
        </w:rPr>
        <w:t>/[…]</w:t>
      </w:r>
      <w:r w:rsidRPr="00E6517F">
        <w:rPr>
          <w:color w:val="FF0000"/>
        </w:rPr>
        <w:t xml:space="preserve"> [</w:t>
      </w:r>
      <w:r>
        <w:rPr>
          <w:color w:val="FF0000"/>
        </w:rPr>
        <w:t>Fundstelle</w:t>
      </w:r>
      <w:r w:rsidRPr="00DD2B61">
        <w:rPr>
          <w:color w:val="FF0000"/>
        </w:rPr>
        <w:t xml:space="preserve"> im </w:t>
      </w:r>
      <w:r>
        <w:rPr>
          <w:color w:val="FF0000"/>
        </w:rPr>
        <w:t>ABl.</w:t>
      </w:r>
      <w:r w:rsidRPr="00DD2B61">
        <w:rPr>
          <w:color w:val="FF0000"/>
        </w:rPr>
        <w:t xml:space="preserve"> der EU</w:t>
      </w:r>
      <w:r w:rsidRPr="00530629">
        <w:rPr>
          <w:color w:val="FF0000"/>
        </w:rPr>
        <w:t>]</w:t>
      </w:r>
    </w:p>
    <w:tbl>
      <w:tblPr>
        <w:tblStyle w:val="TableGrid5"/>
        <w:tblW w:w="9752" w:type="dxa"/>
        <w:jc w:val="center"/>
        <w:tblLayout w:type="fixed"/>
        <w:tblLook w:val="0160" w:firstRow="1" w:lastRow="1" w:firstColumn="0" w:lastColumn="1" w:noHBand="0" w:noVBand="0"/>
      </w:tblPr>
      <w:tblGrid>
        <w:gridCol w:w="3250"/>
        <w:gridCol w:w="3251"/>
        <w:gridCol w:w="3251"/>
      </w:tblGrid>
      <w:tr w:rsidR="00835E4B" w:rsidRPr="002632EF" w14:paraId="78C99CF7" w14:textId="77777777" w:rsidTr="00CD49B1">
        <w:trPr>
          <w:cnfStyle w:val="100000000000" w:firstRow="1" w:lastRow="0" w:firstColumn="0" w:lastColumn="0" w:oddVBand="0" w:evenVBand="0" w:oddHBand="0" w:evenHBand="0" w:firstRowFirstColumn="0" w:firstRowLastColumn="0" w:lastRowFirstColumn="0" w:lastRowLastColumn="0"/>
          <w:tblHeader/>
          <w:jc w:val="center"/>
        </w:trPr>
        <w:tc>
          <w:tcPr>
            <w:tcW w:w="3250" w:type="dxa"/>
          </w:tcPr>
          <w:p w14:paraId="78C99CF4" w14:textId="77777777" w:rsidR="00F47852" w:rsidRPr="0081287C" w:rsidRDefault="00FE3665" w:rsidP="00E50515">
            <w:pPr>
              <w:pStyle w:val="Tabletext10"/>
              <w:keepNext/>
              <w:keepLines/>
              <w:jc w:val="center"/>
              <w:rPr>
                <w:b/>
                <w:color w:val="FF0000"/>
              </w:rPr>
            </w:pPr>
            <w:r w:rsidRPr="00D1010F">
              <w:rPr>
                <w:b/>
                <w:color w:val="FF0000"/>
              </w:rPr>
              <w:t>[Grundlegende]/</w:t>
            </w:r>
            <w:r>
              <w:rPr>
                <w:b/>
                <w:color w:val="FF0000"/>
              </w:rPr>
              <w:t xml:space="preserve"> </w:t>
            </w:r>
            <w:r w:rsidRPr="00D1010F">
              <w:rPr>
                <w:b/>
                <w:color w:val="FF0000"/>
              </w:rPr>
              <w:t>[Interoperabilitäts</w:t>
            </w:r>
            <w:r>
              <w:rPr>
                <w:b/>
                <w:color w:val="FF0000"/>
              </w:rPr>
              <w:t>-</w:t>
            </w:r>
            <w:r w:rsidRPr="00D1010F">
              <w:rPr>
                <w:b/>
                <w:color w:val="FF0000"/>
              </w:rPr>
              <w:t xml:space="preserve">]/[…] </w:t>
            </w:r>
            <w:r w:rsidRPr="007E3327">
              <w:rPr>
                <w:b/>
              </w:rPr>
              <w:t xml:space="preserve">Anforderungen </w:t>
            </w:r>
            <w:r w:rsidRPr="00D1010F">
              <w:rPr>
                <w:b/>
              </w:rPr>
              <w:t>der</w:t>
            </w:r>
            <w:r w:rsidRPr="00D1010F">
              <w:rPr>
                <w:b/>
                <w:color w:val="FF0000"/>
              </w:rPr>
              <w:t xml:space="preserve"> </w:t>
            </w:r>
            <w:r>
              <w:rPr>
                <w:b/>
                <w:color w:val="FF0000"/>
              </w:rPr>
              <w:t>[Richtlinie] /[Verordnung]</w:t>
            </w:r>
            <w:r w:rsidRPr="00D1010F">
              <w:rPr>
                <w:b/>
                <w:color w:val="FF0000"/>
              </w:rPr>
              <w:t>/ [Entscheidung] […]</w:t>
            </w:r>
          </w:p>
        </w:tc>
        <w:tc>
          <w:tcPr>
            <w:tcW w:w="3251" w:type="dxa"/>
          </w:tcPr>
          <w:p w14:paraId="78C99CF5" w14:textId="77777777" w:rsidR="00F47852" w:rsidRPr="0081287C" w:rsidRDefault="00FE3665" w:rsidP="00D673E0">
            <w:pPr>
              <w:pStyle w:val="Tabletext10"/>
              <w:keepNext/>
              <w:keepLines/>
              <w:jc w:val="center"/>
              <w:rPr>
                <w:b/>
              </w:rPr>
            </w:pPr>
            <w:r w:rsidRPr="0081287C">
              <w:rPr>
                <w:b/>
              </w:rPr>
              <w:t>Abschnitt(e)/‌Unterabschnitt(e) dieser EN</w:t>
            </w:r>
          </w:p>
        </w:tc>
        <w:tc>
          <w:tcPr>
            <w:cnfStyle w:val="000100000000" w:firstRow="0" w:lastRow="0" w:firstColumn="0" w:lastColumn="1" w:oddVBand="0" w:evenVBand="0" w:oddHBand="0" w:evenHBand="0" w:firstRowFirstColumn="0" w:firstRowLastColumn="0" w:lastRowFirstColumn="0" w:lastRowLastColumn="0"/>
            <w:tcW w:w="3251" w:type="dxa"/>
          </w:tcPr>
          <w:p w14:paraId="78C99CF6" w14:textId="77777777" w:rsidR="00F47852" w:rsidRPr="0081287C" w:rsidRDefault="00FE3665" w:rsidP="00D673E0">
            <w:pPr>
              <w:pStyle w:val="Tabletext10"/>
              <w:keepNext/>
              <w:keepLines/>
              <w:jc w:val="center"/>
            </w:pPr>
            <w:r w:rsidRPr="0081287C">
              <w:t>Erläuterungen/‌Anmerkungen</w:t>
            </w:r>
          </w:p>
        </w:tc>
      </w:tr>
      <w:tr w:rsidR="00957DF8" w:rsidRPr="00362137" w14:paraId="78C99CFB" w14:textId="77777777" w:rsidTr="003E5003">
        <w:trPr>
          <w:cnfStyle w:val="010000000000" w:firstRow="0" w:lastRow="1" w:firstColumn="0" w:lastColumn="0" w:oddVBand="0" w:evenVBand="0" w:oddHBand="0" w:evenHBand="0" w:firstRowFirstColumn="0" w:firstRowLastColumn="0" w:lastRowFirstColumn="0" w:lastRowLastColumn="0"/>
          <w:jc w:val="center"/>
        </w:trPr>
        <w:tc>
          <w:tcPr>
            <w:tcW w:w="3250" w:type="dxa"/>
          </w:tcPr>
          <w:p w14:paraId="78C99CF8" w14:textId="77777777" w:rsidR="00F47852" w:rsidRPr="007F16D6" w:rsidRDefault="00F47852" w:rsidP="007F16D6">
            <w:pPr>
              <w:pStyle w:val="Tabletext10"/>
            </w:pPr>
          </w:p>
        </w:tc>
        <w:tc>
          <w:tcPr>
            <w:tcW w:w="3251" w:type="dxa"/>
          </w:tcPr>
          <w:p w14:paraId="78C99CF9" w14:textId="77777777" w:rsidR="00F47852" w:rsidRPr="007F16D6" w:rsidRDefault="00F47852" w:rsidP="007F16D6">
            <w:pPr>
              <w:pStyle w:val="Tabletext10"/>
            </w:pPr>
          </w:p>
        </w:tc>
        <w:tc>
          <w:tcPr>
            <w:cnfStyle w:val="000100000000" w:firstRow="0" w:lastRow="0" w:firstColumn="0" w:lastColumn="1" w:oddVBand="0" w:evenVBand="0" w:oddHBand="0" w:evenHBand="0" w:firstRowFirstColumn="0" w:firstRowLastColumn="0" w:lastRowFirstColumn="0" w:lastRowLastColumn="0"/>
            <w:tcW w:w="3251" w:type="dxa"/>
          </w:tcPr>
          <w:p w14:paraId="78C99CFA" w14:textId="77777777" w:rsidR="00F47852" w:rsidRPr="007F16D6" w:rsidRDefault="00F47852" w:rsidP="007F16D6">
            <w:pPr>
              <w:pStyle w:val="Tabletext10"/>
            </w:pPr>
          </w:p>
        </w:tc>
      </w:tr>
    </w:tbl>
    <w:p w14:paraId="78C99CFC" w14:textId="77777777" w:rsidR="00F47852" w:rsidRDefault="00F47852" w:rsidP="007F16D6"/>
    <w:p w14:paraId="78C99CFD" w14:textId="749823AB" w:rsidR="00F47852" w:rsidRPr="00015394" w:rsidRDefault="00FE3665" w:rsidP="00261F8C">
      <w:pPr>
        <w:pStyle w:val="TabletitleANNEXZ"/>
        <w:rPr>
          <w:color w:val="00B050"/>
        </w:rPr>
      </w:pPr>
      <w:bookmarkStart w:id="4" w:name="TOC_Part"/>
      <w:r w:rsidRPr="00015394">
        <w:rPr>
          <w:color w:val="00B050"/>
        </w:rPr>
        <w:t xml:space="preserve">— </w:t>
      </w:r>
      <w:r w:rsidR="00F47852" w:rsidRPr="00F47852">
        <w:rPr>
          <w:color w:val="00B050"/>
        </w:rPr>
        <w:t>Normative Verweis</w:t>
      </w:r>
      <w:r w:rsidR="00F47852">
        <w:rPr>
          <w:color w:val="00B050"/>
        </w:rPr>
        <w:t>ungen</w:t>
      </w:r>
      <w:r w:rsidR="00F47852" w:rsidRPr="00F47852">
        <w:rPr>
          <w:color w:val="00B050"/>
        </w:rPr>
        <w:t xml:space="preserve"> aus Abschnitt</w:t>
      </w:r>
      <w:r w:rsidR="00F47852">
        <w:rPr>
          <w:color w:val="00B050"/>
        </w:rPr>
        <w:t> </w:t>
      </w:r>
      <w:r w:rsidR="00F47852" w:rsidRPr="00F47852">
        <w:rPr>
          <w:color w:val="00B050"/>
        </w:rPr>
        <w:t xml:space="preserve">2 dieses Dokuments und </w:t>
      </w:r>
      <w:r w:rsidR="002C7F8A">
        <w:rPr>
          <w:color w:val="00B050"/>
        </w:rPr>
        <w:t>ihre</w:t>
      </w:r>
      <w:r w:rsidR="00F47852" w:rsidRPr="00F47852">
        <w:rPr>
          <w:color w:val="00B050"/>
        </w:rPr>
        <w:t xml:space="preserve"> entsprechenden europäischen Veröffentlichungen</w:t>
      </w:r>
    </w:p>
    <w:tbl>
      <w:tblPr>
        <w:tblStyle w:val="TableGrid5"/>
        <w:tblW w:w="9752" w:type="dxa"/>
        <w:jc w:val="center"/>
        <w:tblLayout w:type="fixed"/>
        <w:tblLook w:val="0000" w:firstRow="0" w:lastRow="0" w:firstColumn="0" w:lastColumn="0" w:noHBand="0" w:noVBand="0"/>
      </w:tblPr>
      <w:tblGrid>
        <w:gridCol w:w="1954"/>
        <w:gridCol w:w="1955"/>
        <w:gridCol w:w="2921"/>
        <w:gridCol w:w="2922"/>
      </w:tblGrid>
      <w:tr w:rsidR="00261F8C" w:rsidRPr="00AF6E7A" w14:paraId="78C99D02" w14:textId="77777777" w:rsidTr="007F16D6">
        <w:trPr>
          <w:jc w:val="center"/>
        </w:trPr>
        <w:tc>
          <w:tcPr>
            <w:tcW w:w="1968" w:type="dxa"/>
            <w:tcBorders>
              <w:bottom w:val="dotted" w:sz="4" w:space="0" w:color="auto"/>
            </w:tcBorders>
          </w:tcPr>
          <w:p w14:paraId="78C99CFE" w14:textId="77777777" w:rsidR="00F47852" w:rsidRPr="007F16D6" w:rsidRDefault="00FE3665" w:rsidP="007F16D6">
            <w:pPr>
              <w:pStyle w:val="Tabletext10"/>
              <w:jc w:val="center"/>
              <w:rPr>
                <w:b/>
                <w:bCs/>
                <w:color w:val="00B050"/>
                <w:lang w:val="en-US"/>
              </w:rPr>
            </w:pPr>
            <w:r w:rsidRPr="007F16D6">
              <w:rPr>
                <w:b/>
                <w:bCs/>
                <w:color w:val="00B050"/>
                <w:lang w:val="en-US"/>
              </w:rPr>
              <w:t>Spalte</w:t>
            </w:r>
            <w:r>
              <w:rPr>
                <w:b/>
                <w:bCs/>
                <w:color w:val="00B050"/>
                <w:lang w:val="en-US"/>
              </w:rPr>
              <w:t> </w:t>
            </w:r>
            <w:r w:rsidRPr="007F16D6">
              <w:rPr>
                <w:b/>
                <w:bCs/>
                <w:color w:val="00B050"/>
                <w:lang w:val="en-US"/>
              </w:rPr>
              <w:t>1</w:t>
            </w:r>
          </w:p>
        </w:tc>
        <w:tc>
          <w:tcPr>
            <w:tcW w:w="1969" w:type="dxa"/>
            <w:tcBorders>
              <w:bottom w:val="dotted" w:sz="4" w:space="0" w:color="auto"/>
            </w:tcBorders>
          </w:tcPr>
          <w:p w14:paraId="78C99CFF" w14:textId="77777777" w:rsidR="00F47852" w:rsidRPr="007F16D6" w:rsidRDefault="00FE3665" w:rsidP="00FE3665">
            <w:pPr>
              <w:pStyle w:val="Tabletext10"/>
              <w:jc w:val="center"/>
              <w:rPr>
                <w:b/>
                <w:bCs/>
                <w:color w:val="00B050"/>
                <w:lang w:val="en-US"/>
              </w:rPr>
            </w:pPr>
            <w:r w:rsidRPr="007F16D6">
              <w:rPr>
                <w:b/>
                <w:bCs/>
                <w:color w:val="00B050"/>
                <w:lang w:val="en-US"/>
              </w:rPr>
              <w:t>Spalte</w:t>
            </w:r>
            <w:r>
              <w:rPr>
                <w:b/>
                <w:bCs/>
                <w:color w:val="00B050"/>
                <w:lang w:val="en-US"/>
              </w:rPr>
              <w:t> </w:t>
            </w:r>
            <w:r w:rsidRPr="007F16D6">
              <w:rPr>
                <w:b/>
                <w:bCs/>
                <w:color w:val="00B050"/>
                <w:lang w:val="en-US"/>
              </w:rPr>
              <w:t>2</w:t>
            </w:r>
          </w:p>
        </w:tc>
        <w:tc>
          <w:tcPr>
            <w:tcW w:w="2944" w:type="dxa"/>
            <w:tcBorders>
              <w:bottom w:val="dotted" w:sz="4" w:space="0" w:color="auto"/>
            </w:tcBorders>
          </w:tcPr>
          <w:p w14:paraId="78C99D00" w14:textId="77777777" w:rsidR="00F47852" w:rsidRPr="007F16D6" w:rsidRDefault="00FE3665" w:rsidP="007F16D6">
            <w:pPr>
              <w:pStyle w:val="Tabletext10"/>
              <w:jc w:val="center"/>
              <w:rPr>
                <w:b/>
                <w:bCs/>
                <w:color w:val="00B050"/>
                <w:lang w:val="en-US"/>
              </w:rPr>
            </w:pPr>
            <w:r w:rsidRPr="007F16D6">
              <w:rPr>
                <w:b/>
                <w:bCs/>
                <w:color w:val="00B050"/>
                <w:lang w:val="en-US"/>
              </w:rPr>
              <w:t>Spalte</w:t>
            </w:r>
            <w:r>
              <w:rPr>
                <w:b/>
                <w:bCs/>
                <w:color w:val="00B050"/>
                <w:lang w:val="en-US"/>
              </w:rPr>
              <w:t> </w:t>
            </w:r>
            <w:r w:rsidRPr="007F16D6">
              <w:rPr>
                <w:b/>
                <w:bCs/>
                <w:color w:val="00B050"/>
                <w:lang w:val="en-US"/>
              </w:rPr>
              <w:t>3</w:t>
            </w:r>
          </w:p>
        </w:tc>
        <w:tc>
          <w:tcPr>
            <w:tcW w:w="2945" w:type="dxa"/>
            <w:tcBorders>
              <w:bottom w:val="dotted" w:sz="4" w:space="0" w:color="auto"/>
            </w:tcBorders>
          </w:tcPr>
          <w:p w14:paraId="78C99D01" w14:textId="77777777" w:rsidR="00F47852" w:rsidRPr="007F16D6" w:rsidRDefault="00FE3665" w:rsidP="007F16D6">
            <w:pPr>
              <w:pStyle w:val="Tabletext10"/>
              <w:jc w:val="center"/>
              <w:rPr>
                <w:b/>
                <w:bCs/>
                <w:color w:val="00B050"/>
                <w:lang w:val="en-US"/>
              </w:rPr>
            </w:pPr>
            <w:r w:rsidRPr="007F16D6">
              <w:rPr>
                <w:b/>
                <w:bCs/>
                <w:color w:val="00B050"/>
                <w:lang w:val="en-US"/>
              </w:rPr>
              <w:t>Spalte</w:t>
            </w:r>
            <w:r>
              <w:rPr>
                <w:b/>
                <w:bCs/>
                <w:color w:val="00B050"/>
                <w:lang w:val="en-US"/>
              </w:rPr>
              <w:t> </w:t>
            </w:r>
            <w:r w:rsidRPr="007F16D6">
              <w:rPr>
                <w:b/>
                <w:bCs/>
                <w:color w:val="00B050"/>
                <w:lang w:val="en-US"/>
              </w:rPr>
              <w:t>4</w:t>
            </w:r>
          </w:p>
        </w:tc>
      </w:tr>
      <w:tr w:rsidR="00261F8C" w:rsidRPr="00AF6E7A" w14:paraId="78C99D07" w14:textId="77777777" w:rsidTr="007F16D6">
        <w:trPr>
          <w:jc w:val="center"/>
        </w:trPr>
        <w:tc>
          <w:tcPr>
            <w:tcW w:w="1968" w:type="dxa"/>
            <w:tcBorders>
              <w:top w:val="dotted" w:sz="4" w:space="0" w:color="auto"/>
              <w:bottom w:val="single" w:sz="12" w:space="0" w:color="auto"/>
            </w:tcBorders>
          </w:tcPr>
          <w:p w14:paraId="78C99D03" w14:textId="77777777" w:rsidR="00F47852" w:rsidRPr="007F16D6" w:rsidRDefault="00FE3665" w:rsidP="007F16D6">
            <w:pPr>
              <w:pStyle w:val="Tabletext10"/>
              <w:jc w:val="center"/>
              <w:rPr>
                <w:b/>
                <w:bCs/>
                <w:color w:val="00B050"/>
                <w:lang w:val="en-US"/>
              </w:rPr>
            </w:pPr>
            <w:r w:rsidRPr="007F16D6">
              <w:rPr>
                <w:b/>
                <w:bCs/>
                <w:color w:val="00B050"/>
                <w:lang w:val="en-US"/>
              </w:rPr>
              <w:t>Verweisung in Abschnitt 2</w:t>
            </w:r>
          </w:p>
        </w:tc>
        <w:tc>
          <w:tcPr>
            <w:tcW w:w="1969" w:type="dxa"/>
            <w:tcBorders>
              <w:top w:val="dotted" w:sz="4" w:space="0" w:color="auto"/>
              <w:bottom w:val="single" w:sz="12" w:space="0" w:color="auto"/>
            </w:tcBorders>
          </w:tcPr>
          <w:p w14:paraId="78C99D04" w14:textId="77777777" w:rsidR="00F47852" w:rsidRPr="007F16D6" w:rsidRDefault="00FE3665" w:rsidP="007F16D6">
            <w:pPr>
              <w:pStyle w:val="Tabletext10"/>
              <w:jc w:val="center"/>
              <w:rPr>
                <w:b/>
                <w:bCs/>
                <w:color w:val="00B050"/>
              </w:rPr>
            </w:pPr>
            <w:r w:rsidRPr="007F16D6">
              <w:rPr>
                <w:b/>
                <w:bCs/>
                <w:color w:val="00B050"/>
              </w:rPr>
              <w:t>Ausgabe der Internationalen Norm</w:t>
            </w:r>
          </w:p>
        </w:tc>
        <w:tc>
          <w:tcPr>
            <w:tcW w:w="2944" w:type="dxa"/>
            <w:tcBorders>
              <w:top w:val="dotted" w:sz="4" w:space="0" w:color="auto"/>
              <w:bottom w:val="single" w:sz="12" w:space="0" w:color="auto"/>
            </w:tcBorders>
          </w:tcPr>
          <w:p w14:paraId="78C99D05" w14:textId="77777777" w:rsidR="00F47852" w:rsidRPr="007F16D6" w:rsidRDefault="00FE3665" w:rsidP="007F16D6">
            <w:pPr>
              <w:pStyle w:val="Tabletext10"/>
              <w:jc w:val="center"/>
              <w:rPr>
                <w:b/>
                <w:bCs/>
                <w:color w:val="00B050"/>
                <w:lang w:val="en-US"/>
              </w:rPr>
            </w:pPr>
            <w:r w:rsidRPr="007F16D6">
              <w:rPr>
                <w:b/>
                <w:bCs/>
                <w:color w:val="00B050"/>
                <w:lang w:val="en-US"/>
              </w:rPr>
              <w:t>Titel</w:t>
            </w:r>
          </w:p>
        </w:tc>
        <w:tc>
          <w:tcPr>
            <w:tcW w:w="2945" w:type="dxa"/>
            <w:tcBorders>
              <w:top w:val="dotted" w:sz="4" w:space="0" w:color="auto"/>
              <w:bottom w:val="single" w:sz="12" w:space="0" w:color="auto"/>
            </w:tcBorders>
          </w:tcPr>
          <w:p w14:paraId="78C99D06" w14:textId="77777777" w:rsidR="00F47852" w:rsidRPr="007F16D6" w:rsidRDefault="00FE3665" w:rsidP="007F16D6">
            <w:pPr>
              <w:pStyle w:val="Tabletext10"/>
              <w:jc w:val="center"/>
              <w:rPr>
                <w:b/>
                <w:bCs/>
                <w:color w:val="00B050"/>
              </w:rPr>
            </w:pPr>
            <w:r w:rsidRPr="007F16D6">
              <w:rPr>
                <w:b/>
                <w:bCs/>
                <w:color w:val="00B050"/>
              </w:rPr>
              <w:t>Entsprechende Ausgabe der Europäischen Norm</w:t>
            </w:r>
          </w:p>
        </w:tc>
      </w:tr>
      <w:tr w:rsidR="00261F8C" w:rsidRPr="00015394" w14:paraId="78C99D0C" w14:textId="77777777" w:rsidTr="007F16D6">
        <w:trPr>
          <w:jc w:val="center"/>
        </w:trPr>
        <w:tc>
          <w:tcPr>
            <w:tcW w:w="1968" w:type="dxa"/>
            <w:tcBorders>
              <w:top w:val="single" w:sz="12" w:space="0" w:color="auto"/>
            </w:tcBorders>
          </w:tcPr>
          <w:p w14:paraId="78C99D08" w14:textId="77777777" w:rsidR="00F47852" w:rsidRPr="007F16D6" w:rsidRDefault="00F47852" w:rsidP="007F16D6">
            <w:pPr>
              <w:pStyle w:val="Tabletext10"/>
              <w:rPr>
                <w:highlight w:val="yellow"/>
              </w:rPr>
            </w:pPr>
          </w:p>
        </w:tc>
        <w:tc>
          <w:tcPr>
            <w:tcW w:w="1969" w:type="dxa"/>
            <w:tcBorders>
              <w:top w:val="single" w:sz="12" w:space="0" w:color="auto"/>
            </w:tcBorders>
          </w:tcPr>
          <w:p w14:paraId="78C99D09" w14:textId="77777777" w:rsidR="00F47852" w:rsidRPr="007F16D6" w:rsidRDefault="00F47852" w:rsidP="007F16D6">
            <w:pPr>
              <w:pStyle w:val="Tabletext10"/>
              <w:rPr>
                <w:highlight w:val="yellow"/>
              </w:rPr>
            </w:pPr>
          </w:p>
        </w:tc>
        <w:tc>
          <w:tcPr>
            <w:tcW w:w="2944" w:type="dxa"/>
            <w:tcBorders>
              <w:top w:val="single" w:sz="12" w:space="0" w:color="auto"/>
            </w:tcBorders>
          </w:tcPr>
          <w:p w14:paraId="78C99D0A" w14:textId="77777777" w:rsidR="00F47852" w:rsidRPr="007F16D6" w:rsidRDefault="00F47852" w:rsidP="007F16D6">
            <w:pPr>
              <w:pStyle w:val="Tabletext10"/>
              <w:rPr>
                <w:highlight w:val="yellow"/>
              </w:rPr>
            </w:pPr>
          </w:p>
        </w:tc>
        <w:tc>
          <w:tcPr>
            <w:tcW w:w="2945" w:type="dxa"/>
            <w:tcBorders>
              <w:top w:val="single" w:sz="12" w:space="0" w:color="auto"/>
            </w:tcBorders>
          </w:tcPr>
          <w:p w14:paraId="78C99D0B" w14:textId="77777777" w:rsidR="00F47852" w:rsidRPr="007F16D6" w:rsidRDefault="00F47852" w:rsidP="007F16D6">
            <w:pPr>
              <w:pStyle w:val="Tabletext10"/>
              <w:rPr>
                <w:highlight w:val="yellow"/>
              </w:rPr>
            </w:pPr>
          </w:p>
        </w:tc>
      </w:tr>
    </w:tbl>
    <w:p w14:paraId="78C99D0D" w14:textId="77777777" w:rsidR="00F47852" w:rsidRPr="00924EC3" w:rsidRDefault="00F47852" w:rsidP="00261F8C"/>
    <w:p w14:paraId="78C99D0E" w14:textId="77777777" w:rsidR="00F47852" w:rsidRDefault="00FE3665" w:rsidP="00261F8C">
      <w:pPr>
        <w:rPr>
          <w:color w:val="00B050"/>
        </w:rPr>
      </w:pPr>
      <w:r>
        <w:rPr>
          <w:color w:val="00B050"/>
        </w:rPr>
        <w:t>Die in Spalte 1 der Tabelle </w:t>
      </w:r>
      <w:r w:rsidRPr="001718B4">
        <w:rPr>
          <w:color w:val="FF0000"/>
        </w:rPr>
        <w:t xml:space="preserve">ZA.2 </w:t>
      </w:r>
      <w:r w:rsidRPr="00015394">
        <w:rPr>
          <w:color w:val="00B050"/>
        </w:rPr>
        <w:t>aufgeführten Dokumente</w:t>
      </w:r>
      <w:r>
        <w:rPr>
          <w:color w:val="00B050"/>
        </w:rPr>
        <w:t xml:space="preserve"> werden</w:t>
      </w:r>
      <w:r w:rsidRPr="00015394">
        <w:rPr>
          <w:color w:val="00B050"/>
        </w:rPr>
        <w:t xml:space="preserve"> in diesem Dokument teil</w:t>
      </w:r>
      <w:r>
        <w:rPr>
          <w:color w:val="00B050"/>
        </w:rPr>
        <w:t>weise oder als G</w:t>
      </w:r>
      <w:r w:rsidRPr="00015394">
        <w:rPr>
          <w:color w:val="00B050"/>
        </w:rPr>
        <w:t>anz</w:t>
      </w:r>
      <w:r>
        <w:rPr>
          <w:color w:val="00B050"/>
        </w:rPr>
        <w:t>es</w:t>
      </w:r>
      <w:r w:rsidRPr="00015394">
        <w:rPr>
          <w:color w:val="00B050"/>
        </w:rPr>
        <w:t xml:space="preserve"> </w:t>
      </w:r>
      <w:r>
        <w:rPr>
          <w:color w:val="00B050"/>
        </w:rPr>
        <w:t>normativ zitiert, d. </w:t>
      </w:r>
      <w:r w:rsidRPr="00015394">
        <w:rPr>
          <w:color w:val="00B050"/>
        </w:rPr>
        <w:t xml:space="preserve">h. sie sind für seine Anwendung </w:t>
      </w:r>
      <w:r>
        <w:rPr>
          <w:color w:val="00B050"/>
        </w:rPr>
        <w:t>erforderlich</w:t>
      </w:r>
      <w:r w:rsidRPr="00015394">
        <w:rPr>
          <w:color w:val="00B050"/>
        </w:rPr>
        <w:t>. Das Erreichen der Konformitätsvermutung unterli</w:t>
      </w:r>
      <w:r>
        <w:rPr>
          <w:color w:val="00B050"/>
        </w:rPr>
        <w:t>egt der Anwendung der in Spalte </w:t>
      </w:r>
      <w:r w:rsidRPr="00015394">
        <w:rPr>
          <w:color w:val="00B050"/>
        </w:rPr>
        <w:t>4 aufgeführten Normausgabe oder, wenn keine</w:t>
      </w:r>
      <w:r>
        <w:rPr>
          <w:color w:val="00B050"/>
        </w:rPr>
        <w:t xml:space="preserve"> Ausgabe einer</w:t>
      </w:r>
      <w:r w:rsidRPr="00015394">
        <w:rPr>
          <w:color w:val="00B050"/>
        </w:rPr>
        <w:t xml:space="preserve"> </w:t>
      </w:r>
      <w:r>
        <w:rPr>
          <w:color w:val="00B050"/>
        </w:rPr>
        <w:t>E</w:t>
      </w:r>
      <w:r w:rsidRPr="00015394">
        <w:rPr>
          <w:color w:val="00B050"/>
        </w:rPr>
        <w:t>uropäische</w:t>
      </w:r>
      <w:r>
        <w:rPr>
          <w:color w:val="00B050"/>
        </w:rPr>
        <w:t xml:space="preserve">n </w:t>
      </w:r>
      <w:r w:rsidRPr="00015394">
        <w:rPr>
          <w:color w:val="00B050"/>
        </w:rPr>
        <w:t>Norm</w:t>
      </w:r>
      <w:r>
        <w:rPr>
          <w:color w:val="00B050"/>
        </w:rPr>
        <w:t xml:space="preserve"> existiert, der in Spalte </w:t>
      </w:r>
      <w:r w:rsidRPr="00015394">
        <w:rPr>
          <w:color w:val="00B050"/>
        </w:rPr>
        <w:t>2 de</w:t>
      </w:r>
      <w:r>
        <w:rPr>
          <w:color w:val="00B050"/>
        </w:rPr>
        <w:t>r Tabelle </w:t>
      </w:r>
      <w:r w:rsidRPr="00D0346C">
        <w:rPr>
          <w:color w:val="FF0000"/>
        </w:rPr>
        <w:t>ZA.2</w:t>
      </w:r>
      <w:r w:rsidRPr="00015394">
        <w:rPr>
          <w:color w:val="00B050"/>
        </w:rPr>
        <w:t xml:space="preserve"> angegebenen </w:t>
      </w:r>
      <w:r>
        <w:rPr>
          <w:color w:val="00B050"/>
        </w:rPr>
        <w:t>Ausgabe der I</w:t>
      </w:r>
      <w:r w:rsidRPr="00015394">
        <w:rPr>
          <w:color w:val="00B050"/>
        </w:rPr>
        <w:t>nternationalen Norm.</w:t>
      </w:r>
    </w:p>
    <w:p w14:paraId="78C99D0F" w14:textId="77777777" w:rsidR="00F47852" w:rsidRPr="00D87D12" w:rsidRDefault="00FE3665" w:rsidP="00277FEA">
      <w:pPr>
        <w:pStyle w:val="Special"/>
        <w:rPr>
          <w:b/>
        </w:rPr>
      </w:pPr>
      <w:r w:rsidRPr="00C3095C">
        <w:rPr>
          <w:b/>
        </w:rPr>
        <w:lastRenderedPageBreak/>
        <w:t>WARNHINWEIS </w:t>
      </w:r>
      <w:r>
        <w:rPr>
          <w:b/>
        </w:rPr>
        <w:t>1 </w:t>
      </w:r>
      <w:r w:rsidRPr="00C3095C">
        <w:rPr>
          <w:b/>
        </w:rPr>
        <w:t>—</w:t>
      </w:r>
      <w:r w:rsidRPr="00D87D12">
        <w:rPr>
          <w:b/>
        </w:rPr>
        <w:t> Die Konformitätsvermutu</w:t>
      </w:r>
      <w:r>
        <w:rPr>
          <w:b/>
        </w:rPr>
        <w:softHyphen/>
      </w:r>
      <w:r w:rsidRPr="00D87D12">
        <w:rPr>
          <w:b/>
        </w:rPr>
        <w:t>ng bleibt nur bestehen, solange die Fundstelle dieser Europäischen Norm in der im Amtsblatt der Europäischen Union veröffentlichten Liste erhalten bleibt. Anwender dieser Norm sollten regelmäßig die im Amtsblatt der Europäischen Union zuletzt veröffentlichte Liste einsehen.</w:t>
      </w:r>
    </w:p>
    <w:p w14:paraId="78C99D10" w14:textId="77777777" w:rsidR="00F47852" w:rsidRPr="00D87D12" w:rsidRDefault="00FE3665" w:rsidP="00277FEA">
      <w:pPr>
        <w:pStyle w:val="Special"/>
        <w:rPr>
          <w:b/>
        </w:rPr>
      </w:pPr>
      <w:r w:rsidRPr="00D87D12">
        <w:rPr>
          <w:b/>
        </w:rPr>
        <w:t>WARNHINWEIS 2 — Für Produkte</w:t>
      </w:r>
      <w:r w:rsidRPr="00D87D12">
        <w:rPr>
          <w:b/>
          <w:color w:val="FF0000"/>
        </w:rPr>
        <w:t>/[Dienstleistungen]/[…]</w:t>
      </w:r>
      <w:r w:rsidRPr="00D87D12">
        <w:rPr>
          <w:b/>
        </w:rPr>
        <w:t>, die in den Anwendungsbereich dieser Norm fallen, können weitere Rechtsvorschriften der EU anwendbar sein.</w:t>
      </w:r>
    </w:p>
    <w:bookmarkEnd w:id="4"/>
    <w:p w14:paraId="78C99D11" w14:textId="77777777" w:rsidR="00F47852" w:rsidRPr="007F16D6" w:rsidRDefault="00FE3665" w:rsidP="007F16D6">
      <w:pPr>
        <w:rPr>
          <w:color w:val="FF0000"/>
        </w:rPr>
      </w:pPr>
      <w:r w:rsidRPr="007F16D6">
        <w:rPr>
          <w:color w:val="FF0000"/>
        </w:rPr>
        <w:t>[HINWEIS für den Verfasser, dieser Hinweistext muss vor Veröffentlichung gelöscht werden:</w:t>
      </w:r>
    </w:p>
    <w:p w14:paraId="78C99D12" w14:textId="77777777" w:rsidR="00F47852" w:rsidRPr="0076231D" w:rsidRDefault="00FE3665" w:rsidP="007F16D6">
      <w:pPr>
        <w:pStyle w:val="ListContinue"/>
        <w:numPr>
          <w:ilvl w:val="0"/>
          <w:numId w:val="56"/>
        </w:numPr>
        <w:rPr>
          <w:color w:val="FF0000"/>
        </w:rPr>
      </w:pPr>
      <w:r w:rsidRPr="0076231D">
        <w:rPr>
          <w:color w:val="FF0000"/>
        </w:rPr>
        <w:t>Es darf nur eine Tabelle ZA.2 erstellt werden, auch wenn mehrere Anhänge Z enthalten sind.</w:t>
      </w:r>
    </w:p>
    <w:p w14:paraId="78C99D13" w14:textId="77777777" w:rsidR="00F47852" w:rsidRPr="0076231D" w:rsidRDefault="00FE3665" w:rsidP="007F16D6">
      <w:pPr>
        <w:pStyle w:val="ListContinue"/>
        <w:numPr>
          <w:ilvl w:val="0"/>
          <w:numId w:val="56"/>
        </w:numPr>
        <w:rPr>
          <w:color w:val="FF0000"/>
        </w:rPr>
      </w:pPr>
      <w:r w:rsidRPr="0076231D">
        <w:rPr>
          <w:color w:val="FF0000"/>
        </w:rPr>
        <w:t>Wenn es einen Anhang ZB (mehrere Rechtsvorschriften) gibt, muss der folgende Kommentar am Ende des Anhangs ZB eingefügt werden (und somit auf die Tabelle ZA.2 verweisen):</w:t>
      </w:r>
    </w:p>
    <w:p w14:paraId="78C99D14" w14:textId="77777777" w:rsidR="00F47852" w:rsidRPr="00FE3665" w:rsidRDefault="00FE3665" w:rsidP="00FE3665">
      <w:pPr>
        <w:rPr>
          <w:color w:val="00B050"/>
        </w:rPr>
      </w:pPr>
      <w:r w:rsidRPr="005A3F95">
        <w:rPr>
          <w:color w:val="FF0000"/>
        </w:rPr>
        <w:t>„</w:t>
      </w:r>
      <w:r w:rsidRPr="00FE3665">
        <w:rPr>
          <w:color w:val="00B050"/>
        </w:rPr>
        <w:t>Die in Spalte 1 der Tabelle </w:t>
      </w:r>
      <w:r w:rsidRPr="00FE3665">
        <w:rPr>
          <w:color w:val="FF0000"/>
        </w:rPr>
        <w:t>ZA.2</w:t>
      </w:r>
      <w:r w:rsidRPr="00FE3665">
        <w:rPr>
          <w:color w:val="00B050"/>
        </w:rPr>
        <w:t> aufgeführten Dokumente werden in diesem Dokument teilweise oder als Ganzes normativ zitiert, d. h. sie sind für seine Anwendung erforderlich. Das Erreichen der Konformitätsvermutung unterliegt der Anwendung der in Spalte 4 aufgeführten Normausgabe oder, wenn keine Ausgabe einer Europäischen Norm existiert, der in Spalte 2 der Tabelle </w:t>
      </w:r>
      <w:r w:rsidRPr="00FE3665">
        <w:rPr>
          <w:color w:val="FF0000"/>
        </w:rPr>
        <w:t>ZA.2</w:t>
      </w:r>
      <w:r w:rsidRPr="00FE3665">
        <w:rPr>
          <w:color w:val="00B050"/>
        </w:rPr>
        <w:t xml:space="preserve"> angegebenen Ausgabe der Internationalen Norm.</w:t>
      </w:r>
      <w:r w:rsidRPr="005A3F95">
        <w:rPr>
          <w:color w:val="FF0000"/>
        </w:rPr>
        <w:t>“]</w:t>
      </w:r>
    </w:p>
    <w:p w14:paraId="78C99D15" w14:textId="77777777" w:rsidR="00F47852" w:rsidRPr="003D0B7A" w:rsidRDefault="00F47852" w:rsidP="00E63581">
      <w:pPr>
        <w:jc w:val="left"/>
      </w:pPr>
    </w:p>
    <w:sectPr w:rsidR="00F47852" w:rsidRPr="003D0B7A" w:rsidSect="00937D45">
      <w:headerReference w:type="default" r:id="rId11"/>
      <w:footerReference w:type="even" r:id="rId12"/>
      <w:footerReference w:type="default" r:id="rId13"/>
      <w:pgSz w:w="11906" w:h="16838"/>
      <w:pgMar w:top="1644" w:right="737" w:bottom="1418" w:left="851" w:header="709" w:footer="284"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99D18" w14:textId="77777777" w:rsidR="00F47852" w:rsidRDefault="00FE3665">
      <w:r>
        <w:separator/>
      </w:r>
    </w:p>
  </w:endnote>
  <w:endnote w:type="continuationSeparator" w:id="0">
    <w:p w14:paraId="78C99D19" w14:textId="77777777" w:rsidR="00F47852" w:rsidRDefault="00FE3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99D1B" w14:textId="77777777" w:rsidR="00F47852" w:rsidRPr="00AA03D8" w:rsidRDefault="00FE3665" w:rsidP="00A966A9">
    <w:pPr>
      <w:pStyle w:val="Footer"/>
      <w:spacing w:before="283" w:after="283"/>
    </w:pPr>
    <w:r w:rsidRPr="00AA03D8">
      <w:fldChar w:fldCharType="begin"/>
    </w:r>
    <w:r w:rsidRPr="00AA03D8">
      <w:instrText xml:space="preserve"> PAGE  \* MERGEFORMAT </w:instrText>
    </w:r>
    <w:r w:rsidRPr="00AA03D8">
      <w:fldChar w:fldCharType="separate"/>
    </w:r>
    <w:r w:rsidR="0076231D">
      <w:rPr>
        <w:noProof/>
      </w:rPr>
      <w:t>2</w:t>
    </w:r>
    <w:r w:rsidRPr="00AA03D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99D1C" w14:textId="77777777" w:rsidR="00F47852" w:rsidRPr="00630BFB" w:rsidRDefault="00FE3665" w:rsidP="00DA0376">
    <w:pPr>
      <w:pStyle w:val="Footer"/>
      <w:spacing w:before="283" w:after="283"/>
      <w:jc w:val="right"/>
    </w:pPr>
    <w:r w:rsidRPr="00AA03D8">
      <w:fldChar w:fldCharType="begin"/>
    </w:r>
    <w:r w:rsidRPr="00AA03D8">
      <w:instrText xml:space="preserve"> PAGE  \* MERGEFORMAT </w:instrText>
    </w:r>
    <w:r w:rsidRPr="00AA03D8">
      <w:fldChar w:fldCharType="separate"/>
    </w:r>
    <w:r w:rsidR="0076231D">
      <w:rPr>
        <w:noProof/>
      </w:rPr>
      <w:t>1</w:t>
    </w:r>
    <w:r w:rsidRPr="00AA03D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99D16" w14:textId="77777777" w:rsidR="00F47852" w:rsidRDefault="00FE3665">
      <w:r>
        <w:separator/>
      </w:r>
    </w:p>
  </w:footnote>
  <w:footnote w:type="continuationSeparator" w:id="0">
    <w:p w14:paraId="78C99D17" w14:textId="77777777" w:rsidR="00F47852" w:rsidRDefault="00FE3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99D1A" w14:textId="77777777" w:rsidR="00F47852" w:rsidRDefault="00F47852" w:rsidP="002E6016">
    <w:pPr>
      <w:pStyle w:val="Header"/>
      <w:spacing w:after="68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2C54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67C32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44FCC2"/>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C61A574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93C76E6"/>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61BE3B8C"/>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5BEAAE5C"/>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E5A95F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24F437A"/>
    <w:multiLevelType w:val="multilevel"/>
    <w:tmpl w:val="AB5A2C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4113FB3"/>
    <w:multiLevelType w:val="hybridMultilevel"/>
    <w:tmpl w:val="DA28E220"/>
    <w:lvl w:ilvl="0" w:tplc="AB880530">
      <w:start w:val="1"/>
      <w:numFmt w:val="bullet"/>
      <w:lvlText w:val="−"/>
      <w:lvlJc w:val="left"/>
      <w:pPr>
        <w:ind w:left="720" w:hanging="360"/>
      </w:pPr>
      <w:rPr>
        <w:rFonts w:ascii="Cambria" w:hAnsi="Cambri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Cambria Math" w:hAnsi="Cambria Math" w:cs="Cambria Math"/>
      </w:rPr>
    </w:lvl>
    <w:lvl w:ilvl="3" w:tplc="04070001" w:tentative="1">
      <w:start w:val="1"/>
      <w:numFmt w:val="bullet"/>
      <w:lvlText w:val="•"/>
      <w:lvlJc w:val="left"/>
      <w:pPr>
        <w:ind w:left="2880" w:hanging="360"/>
      </w:pPr>
      <w:rPr>
        <w:rFonts w:ascii="Cambria Math" w:hAnsi="Cambria Math" w:cs="Cambria Math"/>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Cambria Math" w:hAnsi="Cambria Math" w:cs="Cambria Math"/>
      </w:rPr>
    </w:lvl>
    <w:lvl w:ilvl="6" w:tplc="04070001" w:tentative="1">
      <w:start w:val="1"/>
      <w:numFmt w:val="bullet"/>
      <w:lvlText w:val="•"/>
      <w:lvlJc w:val="left"/>
      <w:pPr>
        <w:ind w:left="5040" w:hanging="360"/>
      </w:pPr>
      <w:rPr>
        <w:rFonts w:ascii="Cambria Math" w:hAnsi="Cambria Math" w:cs="Cambria Math"/>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Cambria Math" w:hAnsi="Cambria Math" w:cs="Cambria Math"/>
      </w:rPr>
    </w:lvl>
  </w:abstractNum>
  <w:abstractNum w:abstractNumId="10" w15:restartNumberingAfterBreak="0">
    <w:nsid w:val="0426591D"/>
    <w:multiLevelType w:val="multilevel"/>
    <w:tmpl w:val="EE98D95E"/>
    <w:lvl w:ilvl="0">
      <w:start w:val="1"/>
      <w:numFmt w:val="bullet"/>
      <w:lvlText w:val="—"/>
      <w:lvlJc w:val="left"/>
      <w:pPr>
        <w:ind w:left="400" w:hanging="400"/>
      </w:pPr>
    </w:lvl>
    <w:lvl w:ilvl="1">
      <w:start w:val="1"/>
      <w:numFmt w:val="bullet"/>
      <w:lvlText w:val="—"/>
      <w:lvlJc w:val="left"/>
      <w:pPr>
        <w:ind w:left="800" w:hanging="400"/>
      </w:pPr>
      <w:rPr>
        <w:rFonts w:ascii="Symbol" w:hAnsi="Symbol"/>
      </w:rPr>
    </w:lvl>
    <w:lvl w:ilvl="2">
      <w:start w:val="1"/>
      <w:numFmt w:val="bullet"/>
      <w:lvlText w:val="—"/>
      <w:lvlJc w:val="left"/>
      <w:pPr>
        <w:ind w:left="1200" w:hanging="400"/>
      </w:pPr>
      <w:rPr>
        <w:rFonts w:ascii="Symbol" w:hAnsi="Symbol"/>
      </w:rPr>
    </w:lvl>
    <w:lvl w:ilvl="3">
      <w:start w:val="1"/>
      <w:numFmt w:val="bullet"/>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05F252BD"/>
    <w:multiLevelType w:val="singleLevel"/>
    <w:tmpl w:val="BA76B1B4"/>
    <w:lvl w:ilvl="0">
      <w:start w:val="1"/>
      <w:numFmt w:val="decimal"/>
      <w:pStyle w:val="BiblioEntry"/>
      <w:lvlText w:val="[%1]"/>
      <w:lvlJc w:val="left"/>
      <w:pPr>
        <w:ind w:left="663" w:hanging="663"/>
      </w:pPr>
      <w:rPr>
        <w:rFonts w:hint="default"/>
      </w:rPr>
    </w:lvl>
  </w:abstractNum>
  <w:abstractNum w:abstractNumId="12" w15:restartNumberingAfterBreak="0">
    <w:nsid w:val="05FD7339"/>
    <w:multiLevelType w:val="multilevel"/>
    <w:tmpl w:val="CA2EBBDC"/>
    <w:lvl w:ilvl="0">
      <w:start w:val="1"/>
      <w:numFmt w:val="bullet"/>
      <w:lvlText w:val="—"/>
      <w:lvlJc w:val="left"/>
      <w:pPr>
        <w:ind w:left="400" w:hanging="400"/>
      </w:pPr>
      <w:rPr>
        <w:rFonts w:ascii="Cambria Math" w:hAnsi="Cambria Math" w:cs="Cambria Math"/>
      </w:rPr>
    </w:lvl>
    <w:lvl w:ilvl="1">
      <w:start w:val="1"/>
      <w:numFmt w:val="bullet"/>
      <w:lvlText w:val="—"/>
      <w:lvlJc w:val="left"/>
      <w:pPr>
        <w:ind w:left="800" w:hanging="400"/>
      </w:pPr>
      <w:rPr>
        <w:rFonts w:ascii="Cambria Math" w:hAnsi="Cambria Math" w:cs="Cambria Math"/>
      </w:rPr>
    </w:lvl>
    <w:lvl w:ilvl="2">
      <w:start w:val="1"/>
      <w:numFmt w:val="bullet"/>
      <w:lvlText w:val="—"/>
      <w:lvlJc w:val="left"/>
      <w:pPr>
        <w:ind w:left="1200" w:hanging="400"/>
      </w:pPr>
      <w:rPr>
        <w:rFonts w:ascii="Cambria Math" w:hAnsi="Cambria Math" w:cs="Cambria Math"/>
      </w:rPr>
    </w:lvl>
    <w:lvl w:ilvl="3">
      <w:start w:val="1"/>
      <w:numFmt w:val="bullet"/>
      <w:lvlText w:val="—"/>
      <w:lvlJc w:val="left"/>
      <w:pPr>
        <w:ind w:left="1600" w:hanging="400"/>
      </w:pPr>
      <w:rPr>
        <w:rFonts w:ascii="Cambria Math" w:hAnsi="Cambria Math" w:cs="Cambria Math"/>
      </w:rPr>
    </w:lvl>
    <w:lvl w:ilvl="4">
      <w:start w:val="1"/>
      <w:numFmt w:val="bullet"/>
      <w:lvlText w:val=" "/>
      <w:lvlJc w:val="left"/>
      <w:pPr>
        <w:ind w:left="0" w:firstLine="0"/>
      </w:pPr>
    </w:lvl>
    <w:lvl w:ilvl="5">
      <w:start w:val="1"/>
      <w:numFmt w:val="bullet"/>
      <w:lvlText w:val=" "/>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08A55008"/>
    <w:multiLevelType w:val="multilevel"/>
    <w:tmpl w:val="1598E5D4"/>
    <w:lvl w:ilvl="0">
      <w:start w:val="1"/>
      <w:numFmt w:val="upperLetter"/>
      <w:pStyle w:val="ANNEX"/>
      <w:suff w:val="nothing"/>
      <w:lvlText w:val="Anhang %1"/>
      <w:lvlJc w:val="left"/>
      <w:pPr>
        <w:ind w:left="0" w:firstLine="0"/>
      </w:pPr>
      <w:rPr>
        <w:rFonts w:hint="default"/>
      </w:rPr>
    </w:lvl>
    <w:lvl w:ilvl="1">
      <w:start w:val="1"/>
      <w:numFmt w:val="decimal"/>
      <w:pStyle w:val="a2"/>
      <w:lvlText w:val="%1.%2"/>
      <w:lvlJc w:val="left"/>
      <w:pPr>
        <w:ind w:left="595" w:hanging="595"/>
      </w:pPr>
      <w:rPr>
        <w:rFonts w:hint="default"/>
      </w:rPr>
    </w:lvl>
    <w:lvl w:ilvl="2">
      <w:start w:val="1"/>
      <w:numFmt w:val="decimal"/>
      <w:pStyle w:val="a3"/>
      <w:lvlText w:val="%1.%2.%3"/>
      <w:lvlJc w:val="left"/>
      <w:pPr>
        <w:ind w:left="737" w:hanging="737"/>
      </w:pPr>
      <w:rPr>
        <w:rFonts w:hint="default"/>
      </w:rPr>
    </w:lvl>
    <w:lvl w:ilvl="3">
      <w:start w:val="1"/>
      <w:numFmt w:val="decimal"/>
      <w:pStyle w:val="a4"/>
      <w:lvlText w:val="%1.%2.%3.%4"/>
      <w:lvlJc w:val="left"/>
      <w:pPr>
        <w:ind w:left="879" w:hanging="879"/>
      </w:pPr>
      <w:rPr>
        <w:rFonts w:hint="default"/>
      </w:rPr>
    </w:lvl>
    <w:lvl w:ilvl="4">
      <w:start w:val="1"/>
      <w:numFmt w:val="decimal"/>
      <w:pStyle w:val="a5"/>
      <w:lvlText w:val="%1.%2.%3.%4.%5"/>
      <w:lvlJc w:val="left"/>
      <w:pPr>
        <w:ind w:left="1140" w:hanging="1140"/>
      </w:pPr>
      <w:rPr>
        <w:rFonts w:hint="default"/>
      </w:rPr>
    </w:lvl>
    <w:lvl w:ilvl="5">
      <w:start w:val="1"/>
      <w:numFmt w:val="decimal"/>
      <w:pStyle w:val="a6"/>
      <w:lvlText w:val="%1.%2.%3.%4.%5.%6"/>
      <w:lvlJc w:val="left"/>
      <w:pPr>
        <w:ind w:left="1361" w:hanging="1361"/>
      </w:pPr>
      <w:rPr>
        <w:rFonts w:hint="default"/>
      </w:rPr>
    </w:lvl>
    <w:lvl w:ilvl="6">
      <w:start w:val="1"/>
      <w:numFmt w:val="decimal"/>
      <w:lvlRestart w:val="1"/>
      <w:pStyle w:val="FormulaNrANNEX"/>
      <w:suff w:val="nothing"/>
      <w:lvlText w:val="(%1.%7)"/>
      <w:lvlJc w:val="left"/>
      <w:pPr>
        <w:ind w:left="0" w:firstLine="0"/>
      </w:pPr>
      <w:rPr>
        <w:rFonts w:hint="default"/>
      </w:rPr>
    </w:lvl>
    <w:lvl w:ilvl="7">
      <w:start w:val="1"/>
      <w:numFmt w:val="decimal"/>
      <w:lvlRestart w:val="1"/>
      <w:pStyle w:val="FiguretitleANNEX"/>
      <w:suff w:val="space"/>
      <w:lvlText w:val="Bild %1.%8"/>
      <w:lvlJc w:val="left"/>
      <w:pPr>
        <w:ind w:left="0" w:firstLine="0"/>
      </w:pPr>
      <w:rPr>
        <w:rFonts w:hint="default"/>
      </w:rPr>
    </w:lvl>
    <w:lvl w:ilvl="8">
      <w:start w:val="1"/>
      <w:numFmt w:val="decimal"/>
      <w:lvlRestart w:val="1"/>
      <w:pStyle w:val="TabletitleANNEX"/>
      <w:suff w:val="space"/>
      <w:lvlText w:val="Tabelle %1.%9"/>
      <w:lvlJc w:val="left"/>
      <w:pPr>
        <w:ind w:left="0" w:firstLine="0"/>
      </w:pPr>
      <w:rPr>
        <w:rFonts w:hint="default"/>
      </w:rPr>
    </w:lvl>
  </w:abstractNum>
  <w:abstractNum w:abstractNumId="14" w15:restartNumberingAfterBreak="0">
    <w:nsid w:val="0A701D05"/>
    <w:multiLevelType w:val="hybridMultilevel"/>
    <w:tmpl w:val="FD5A11B6"/>
    <w:lvl w:ilvl="0" w:tplc="67F0BF5A">
      <w:start w:val="1"/>
      <w:numFmt w:val="bullet"/>
      <w:lvlText w:val="-"/>
      <w:lvlJc w:val="left"/>
      <w:pPr>
        <w:ind w:left="360" w:hanging="360"/>
      </w:pPr>
      <w:rPr>
        <w:rFonts w:ascii="Cambria" w:hAnsi="Cambri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Cambria Math" w:hAnsi="Cambria Math" w:cs="Cambria Math"/>
      </w:rPr>
    </w:lvl>
    <w:lvl w:ilvl="3" w:tplc="04070001" w:tentative="1">
      <w:start w:val="1"/>
      <w:numFmt w:val="bullet"/>
      <w:lvlText w:val="•"/>
      <w:lvlJc w:val="left"/>
      <w:pPr>
        <w:ind w:left="2520" w:hanging="360"/>
      </w:pPr>
      <w:rPr>
        <w:rFonts w:ascii="Cambria Math" w:hAnsi="Cambria Math" w:cs="Cambria Math"/>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Cambria Math" w:hAnsi="Cambria Math" w:cs="Cambria Math"/>
      </w:rPr>
    </w:lvl>
    <w:lvl w:ilvl="6" w:tplc="04070001" w:tentative="1">
      <w:start w:val="1"/>
      <w:numFmt w:val="bullet"/>
      <w:lvlText w:val="•"/>
      <w:lvlJc w:val="left"/>
      <w:pPr>
        <w:ind w:left="4680" w:hanging="360"/>
      </w:pPr>
      <w:rPr>
        <w:rFonts w:ascii="Cambria Math" w:hAnsi="Cambria Math" w:cs="Cambria Math"/>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Cambria Math" w:hAnsi="Cambria Math" w:cs="Cambria Math"/>
      </w:rPr>
    </w:lvl>
  </w:abstractNum>
  <w:abstractNum w:abstractNumId="15" w15:restartNumberingAfterBreak="0">
    <w:nsid w:val="0B237DDE"/>
    <w:multiLevelType w:val="hybridMultilevel"/>
    <w:tmpl w:val="F3B867FA"/>
    <w:lvl w:ilvl="0" w:tplc="67F0BF5A">
      <w:start w:val="1"/>
      <w:numFmt w:val="bullet"/>
      <w:lvlText w:val="-"/>
      <w:lvlJc w:val="left"/>
      <w:pPr>
        <w:ind w:left="360" w:hanging="360"/>
      </w:pPr>
      <w:rPr>
        <w:rFonts w:ascii="Cambria" w:hAnsi="Cambri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Cambria Math" w:hAnsi="Cambria Math" w:cs="Cambria Math"/>
      </w:rPr>
    </w:lvl>
    <w:lvl w:ilvl="3" w:tplc="04070001" w:tentative="1">
      <w:start w:val="1"/>
      <w:numFmt w:val="bullet"/>
      <w:lvlText w:val="•"/>
      <w:lvlJc w:val="left"/>
      <w:pPr>
        <w:ind w:left="2520" w:hanging="360"/>
      </w:pPr>
      <w:rPr>
        <w:rFonts w:ascii="Cambria Math" w:hAnsi="Cambria Math" w:cs="Cambria Math"/>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Cambria Math" w:hAnsi="Cambria Math" w:cs="Cambria Math"/>
      </w:rPr>
    </w:lvl>
    <w:lvl w:ilvl="6" w:tplc="04070001" w:tentative="1">
      <w:start w:val="1"/>
      <w:numFmt w:val="bullet"/>
      <w:lvlText w:val="•"/>
      <w:lvlJc w:val="left"/>
      <w:pPr>
        <w:ind w:left="4680" w:hanging="360"/>
      </w:pPr>
      <w:rPr>
        <w:rFonts w:ascii="Cambria Math" w:hAnsi="Cambria Math" w:cs="Cambria Math"/>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Cambria Math" w:hAnsi="Cambria Math" w:cs="Cambria Math"/>
      </w:rPr>
    </w:lvl>
  </w:abstractNum>
  <w:abstractNum w:abstractNumId="16" w15:restartNumberingAfterBreak="0">
    <w:nsid w:val="0F392D38"/>
    <w:multiLevelType w:val="multilevel"/>
    <w:tmpl w:val="D5F24588"/>
    <w:lvl w:ilvl="0">
      <w:start w:val="1"/>
      <w:numFmt w:val="lowerLetter"/>
      <w:lvlText w:val="%1)"/>
      <w:lvlJc w:val="left"/>
      <w:pPr>
        <w:tabs>
          <w:tab w:val="num" w:pos="400"/>
        </w:tabs>
        <w:ind w:left="400" w:hanging="40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1F16DA9"/>
    <w:multiLevelType w:val="multilevel"/>
    <w:tmpl w:val="3D7404C2"/>
    <w:styleLink w:val="DINSimpleTemplateFormula"/>
    <w:lvl w:ilvl="0">
      <w:start w:val="1"/>
      <w:numFmt w:val="decimal"/>
      <w:pStyle w:val="FormulaNr"/>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4C6243A"/>
    <w:multiLevelType w:val="multilevel"/>
    <w:tmpl w:val="0AF234EC"/>
    <w:lvl w:ilvl="0">
      <w:start w:val="1"/>
      <w:numFmt w:val="lowerLetter"/>
      <w:lvlText w:val="%1)"/>
      <w:lvlJc w:val="left"/>
      <w:pPr>
        <w:tabs>
          <w:tab w:val="num" w:pos="400"/>
        </w:tabs>
        <w:ind w:left="400" w:hanging="40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9D656E8"/>
    <w:multiLevelType w:val="multilevel"/>
    <w:tmpl w:val="CA2EBBDC"/>
    <w:lvl w:ilvl="0">
      <w:start w:val="1"/>
      <w:numFmt w:val="bullet"/>
      <w:lvlText w:val="—"/>
      <w:lvlJc w:val="left"/>
      <w:pPr>
        <w:ind w:left="400" w:hanging="400"/>
      </w:pPr>
      <w:rPr>
        <w:rFonts w:ascii="Cambria Math" w:hAnsi="Cambria Math" w:cs="Cambria Math"/>
      </w:rPr>
    </w:lvl>
    <w:lvl w:ilvl="1">
      <w:start w:val="1"/>
      <w:numFmt w:val="bullet"/>
      <w:lvlText w:val="—"/>
      <w:lvlJc w:val="left"/>
      <w:pPr>
        <w:ind w:left="800" w:hanging="400"/>
      </w:pPr>
      <w:rPr>
        <w:rFonts w:ascii="Cambria Math" w:hAnsi="Cambria Math" w:cs="Cambria Math"/>
      </w:rPr>
    </w:lvl>
    <w:lvl w:ilvl="2">
      <w:start w:val="1"/>
      <w:numFmt w:val="bullet"/>
      <w:lvlText w:val="—"/>
      <w:lvlJc w:val="left"/>
      <w:pPr>
        <w:ind w:left="1200" w:hanging="400"/>
      </w:pPr>
      <w:rPr>
        <w:rFonts w:ascii="Cambria Math" w:hAnsi="Cambria Math" w:cs="Cambria Math"/>
      </w:rPr>
    </w:lvl>
    <w:lvl w:ilvl="3">
      <w:start w:val="1"/>
      <w:numFmt w:val="bullet"/>
      <w:lvlText w:val="—"/>
      <w:lvlJc w:val="left"/>
      <w:pPr>
        <w:ind w:left="1600" w:hanging="400"/>
      </w:pPr>
      <w:rPr>
        <w:rFonts w:ascii="Cambria Math" w:hAnsi="Cambria Math" w:cs="Cambria Math"/>
      </w:rPr>
    </w:lvl>
    <w:lvl w:ilvl="4">
      <w:start w:val="1"/>
      <w:numFmt w:val="bullet"/>
      <w:lvlText w:val=" "/>
      <w:lvlJc w:val="left"/>
      <w:pPr>
        <w:ind w:left="0" w:firstLine="0"/>
      </w:pPr>
    </w:lvl>
    <w:lvl w:ilvl="5">
      <w:start w:val="1"/>
      <w:numFmt w:val="bullet"/>
      <w:lvlText w:val=" "/>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1D2432F2"/>
    <w:multiLevelType w:val="multilevel"/>
    <w:tmpl w:val="B57E27EE"/>
    <w:styleLink w:val="DINSimpleTemplateBild"/>
    <w:lvl w:ilvl="0">
      <w:start w:val="1"/>
      <w:numFmt w:val="decimal"/>
      <w:pStyle w:val="Figuretitlemain"/>
      <w:suff w:val="nothing"/>
      <w:lvlText w:val="Bild %1"/>
      <w:lvlJc w:val="left"/>
      <w:pPr>
        <w:ind w:left="0" w:firstLine="0"/>
      </w:pPr>
      <w:rPr>
        <w:rFonts w:hint="default"/>
        <w:b/>
        <w:i w:val="0"/>
      </w:rPr>
    </w:lvl>
    <w:lvl w:ilvl="1">
      <w:start w:val="1"/>
      <w:numFmt w:val="none"/>
      <w:lvlRestart w:val="0"/>
      <w:suff w:val="space"/>
      <w:lvlText w:val=""/>
      <w:lvlJc w:val="left"/>
      <w:pPr>
        <w:ind w:left="0" w:firstLine="0"/>
      </w:pPr>
      <w:rPr>
        <w:rFonts w:hint="default"/>
        <w:b/>
        <w:i w:val="0"/>
      </w:rPr>
    </w:lvl>
    <w:lvl w:ilvl="2">
      <w:start w:val="1"/>
      <w:numFmt w:val="decimal"/>
      <w:lvlText w:val="%1.%2.%3"/>
      <w:lvlJc w:val="left"/>
      <w:pPr>
        <w:tabs>
          <w:tab w:val="num" w:pos="720"/>
        </w:tabs>
        <w:ind w:left="658" w:hanging="658"/>
      </w:pPr>
      <w:rPr>
        <w:rFonts w:hint="default"/>
        <w:b/>
        <w:i w:val="0"/>
      </w:rPr>
    </w:lvl>
    <w:lvl w:ilvl="3">
      <w:start w:val="1"/>
      <w:numFmt w:val="decimal"/>
      <w:lvlText w:val="%1.%2.%3.%4"/>
      <w:lvlJc w:val="left"/>
      <w:pPr>
        <w:tabs>
          <w:tab w:val="num" w:pos="1080"/>
        </w:tabs>
        <w:ind w:left="941" w:hanging="941"/>
      </w:pPr>
      <w:rPr>
        <w:rFonts w:hint="default"/>
        <w:b/>
        <w:i w:val="0"/>
      </w:rPr>
    </w:lvl>
    <w:lvl w:ilvl="4">
      <w:start w:val="1"/>
      <w:numFmt w:val="decimal"/>
      <w:lvlText w:val="%1.%2.%3.%4.%5"/>
      <w:lvlJc w:val="left"/>
      <w:pPr>
        <w:tabs>
          <w:tab w:val="num" w:pos="1191"/>
        </w:tabs>
        <w:ind w:left="1077" w:hanging="1077"/>
      </w:pPr>
      <w:rPr>
        <w:rFonts w:hint="default"/>
        <w:b/>
        <w:i w:val="0"/>
      </w:rPr>
    </w:lvl>
    <w:lvl w:ilvl="5">
      <w:start w:val="1"/>
      <w:numFmt w:val="decimal"/>
      <w:lvlText w:val="%1.%2.%3.%4.%5.%6"/>
      <w:lvlJc w:val="left"/>
      <w:pPr>
        <w:tabs>
          <w:tab w:val="num" w:pos="1332"/>
        </w:tabs>
        <w:ind w:left="1191" w:hanging="1191"/>
      </w:pPr>
      <w:rPr>
        <w:rFonts w:hint="default"/>
        <w:b/>
        <w:i w:val="0"/>
      </w:rPr>
    </w:lvl>
    <w:lvl w:ilvl="6">
      <w:start w:val="1"/>
      <w:numFmt w:val="decimal"/>
      <w:lvlText w:val="%1.%2.%3.%4.%5.%6.%7"/>
      <w:lvlJc w:val="left"/>
      <w:pPr>
        <w:tabs>
          <w:tab w:val="num" w:pos="1440"/>
        </w:tabs>
        <w:ind w:left="1304" w:hanging="1304"/>
      </w:pPr>
      <w:rPr>
        <w:rFonts w:hint="default"/>
      </w:rPr>
    </w:lvl>
    <w:lvl w:ilvl="7">
      <w:start w:val="1"/>
      <w:numFmt w:val="decimal"/>
      <w:lvlText w:val="%1.%2.%3.%4.%5.%6.%7.%8"/>
      <w:lvlJc w:val="left"/>
      <w:pPr>
        <w:tabs>
          <w:tab w:val="num" w:pos="1588"/>
        </w:tabs>
        <w:ind w:left="1418" w:hanging="1418"/>
      </w:pPr>
      <w:rPr>
        <w:rFonts w:hint="default"/>
      </w:rPr>
    </w:lvl>
    <w:lvl w:ilvl="8">
      <w:start w:val="1"/>
      <w:numFmt w:val="decimal"/>
      <w:lvlText w:val="%1.%2.%3.%4.%5.%6.%7.%8.%9"/>
      <w:lvlJc w:val="left"/>
      <w:pPr>
        <w:tabs>
          <w:tab w:val="num" w:pos="1701"/>
        </w:tabs>
        <w:ind w:left="1531" w:hanging="1531"/>
      </w:pPr>
      <w:rPr>
        <w:rFonts w:hint="default"/>
      </w:rPr>
    </w:lvl>
  </w:abstractNum>
  <w:abstractNum w:abstractNumId="21" w15:restartNumberingAfterBreak="0">
    <w:nsid w:val="23B050E0"/>
    <w:multiLevelType w:val="multilevel"/>
    <w:tmpl w:val="E07A2834"/>
    <w:lvl w:ilvl="0">
      <w:start w:val="1"/>
      <w:numFmt w:val="lowerLetter"/>
      <w:lvlText w:val="%1)"/>
      <w:lvlJc w:val="left"/>
      <w:pPr>
        <w:tabs>
          <w:tab w:val="num" w:pos="400"/>
        </w:tabs>
        <w:ind w:left="400" w:hanging="40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89808E5"/>
    <w:multiLevelType w:val="multilevel"/>
    <w:tmpl w:val="C73831A2"/>
    <w:lvl w:ilvl="0">
      <w:start w:val="1"/>
      <w:numFmt w:val="bullet"/>
      <w:lvlText w:val="—"/>
      <w:lvlJc w:val="left"/>
      <w:pPr>
        <w:tabs>
          <w:tab w:val="num" w:pos="400"/>
        </w:tabs>
        <w:ind w:left="400" w:hanging="400"/>
      </w:pPr>
      <w:rPr>
        <w:rFonts w:ascii="Cambria Math" w:hAnsi="Cambria Math" w:cs="Cambria Math"/>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Cambria Math" w:hAnsi="Cambria Math" w:cs="Cambria Math"/>
      </w:rPr>
    </w:lvl>
    <w:lvl w:ilvl="3" w:tentative="1">
      <w:start w:val="1"/>
      <w:numFmt w:val="bullet"/>
      <w:lvlText w:val="•"/>
      <w:lvlJc w:val="left"/>
      <w:pPr>
        <w:tabs>
          <w:tab w:val="num" w:pos="2880"/>
        </w:tabs>
        <w:ind w:left="2880" w:hanging="360"/>
      </w:pPr>
      <w:rPr>
        <w:rFonts w:ascii="Cambria Math" w:hAnsi="Cambria Math" w:cs="Cambria Math"/>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Cambria Math" w:hAnsi="Cambria Math" w:cs="Cambria Math"/>
      </w:rPr>
    </w:lvl>
    <w:lvl w:ilvl="6" w:tentative="1">
      <w:start w:val="1"/>
      <w:numFmt w:val="bullet"/>
      <w:lvlText w:val="•"/>
      <w:lvlJc w:val="left"/>
      <w:pPr>
        <w:tabs>
          <w:tab w:val="num" w:pos="5040"/>
        </w:tabs>
        <w:ind w:left="5040" w:hanging="360"/>
      </w:pPr>
      <w:rPr>
        <w:rFonts w:ascii="Cambria Math" w:hAnsi="Cambria Math" w:cs="Cambria Math"/>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Cambria Math" w:hAnsi="Cambria Math" w:cs="Cambria Math"/>
      </w:rPr>
    </w:lvl>
  </w:abstractNum>
  <w:abstractNum w:abstractNumId="23" w15:restartNumberingAfterBreak="0">
    <w:nsid w:val="28A33BF0"/>
    <w:multiLevelType w:val="multilevel"/>
    <w:tmpl w:val="555E4BAE"/>
    <w:lvl w:ilvl="0">
      <w:start w:val="1"/>
      <w:numFmt w:val="upperLetter"/>
      <w:suff w:val="nothing"/>
      <w:lvlText w:val="Anhang %1"/>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95" w:hanging="595"/>
      </w:pPr>
      <w:rPr>
        <w:rFonts w:hint="default"/>
        <w:b/>
        <w:i w:val="0"/>
      </w:rPr>
    </w:lvl>
    <w:lvl w:ilvl="2">
      <w:start w:val="1"/>
      <w:numFmt w:val="decimal"/>
      <w:lvlText w:val="%1.%2.%3"/>
      <w:lvlJc w:val="left"/>
      <w:pPr>
        <w:ind w:left="737" w:hanging="737"/>
      </w:pPr>
      <w:rPr>
        <w:rFonts w:hint="default"/>
        <w:b/>
        <w:i w:val="0"/>
      </w:rPr>
    </w:lvl>
    <w:lvl w:ilvl="3">
      <w:start w:val="1"/>
      <w:numFmt w:val="decimal"/>
      <w:lvlText w:val="%1.%2.%3.%4"/>
      <w:lvlJc w:val="left"/>
      <w:pPr>
        <w:ind w:left="879" w:hanging="879"/>
      </w:pPr>
      <w:rPr>
        <w:rFonts w:hint="default"/>
        <w:b/>
        <w:i w:val="0"/>
      </w:rPr>
    </w:lvl>
    <w:lvl w:ilvl="4">
      <w:start w:val="1"/>
      <w:numFmt w:val="decimal"/>
      <w:lvlText w:val="%1.%2.%3.%4.%5"/>
      <w:lvlJc w:val="left"/>
      <w:pPr>
        <w:ind w:left="1140" w:hanging="1140"/>
      </w:pPr>
      <w:rPr>
        <w:rFonts w:hint="default"/>
        <w:b/>
        <w:i w:val="0"/>
      </w:rPr>
    </w:lvl>
    <w:lvl w:ilvl="5">
      <w:start w:val="1"/>
      <w:numFmt w:val="decimal"/>
      <w:lvlText w:val="%1.%2.%3.%4.%5.%6"/>
      <w:lvlJc w:val="left"/>
      <w:pPr>
        <w:ind w:left="1361" w:hanging="1361"/>
      </w:pPr>
      <w:rPr>
        <w:rFonts w:hint="default"/>
        <w:b/>
        <w:i w:val="0"/>
      </w:rPr>
    </w:lvl>
    <w:lvl w:ilvl="6">
      <w:start w:val="1"/>
      <w:numFmt w:val="lowerRoman"/>
      <w:lvlText w:val="(%7)"/>
      <w:lvlJc w:val="left"/>
      <w:pPr>
        <w:ind w:left="1531" w:hanging="1531"/>
      </w:pPr>
      <w:rPr>
        <w:rFonts w:hint="default"/>
      </w:rPr>
    </w:lvl>
    <w:lvl w:ilvl="7">
      <w:start w:val="1"/>
      <w:numFmt w:val="decimal"/>
      <w:lvlRestart w:val="1"/>
      <w:suff w:val="space"/>
      <w:lvlText w:val="Bild %1.%8"/>
      <w:lvlJc w:val="left"/>
      <w:pPr>
        <w:ind w:left="0" w:firstLine="0"/>
      </w:pPr>
      <w:rPr>
        <w:rFonts w:hint="default"/>
      </w:rPr>
    </w:lvl>
    <w:lvl w:ilvl="8">
      <w:start w:val="1"/>
      <w:numFmt w:val="decimal"/>
      <w:lvlRestart w:val="1"/>
      <w:suff w:val="space"/>
      <w:lvlText w:val="Tabelle %1.%9"/>
      <w:lvlJc w:val="left"/>
      <w:pPr>
        <w:ind w:left="0" w:firstLine="0"/>
      </w:pPr>
      <w:rPr>
        <w:rFonts w:hint="default"/>
      </w:rPr>
    </w:lvl>
  </w:abstractNum>
  <w:abstractNum w:abstractNumId="24" w15:restartNumberingAfterBreak="0">
    <w:nsid w:val="2B0A571A"/>
    <w:multiLevelType w:val="hybridMultilevel"/>
    <w:tmpl w:val="8082885E"/>
    <w:lvl w:ilvl="0" w:tplc="C4241442">
      <w:start w:val="1"/>
      <w:numFmt w:val="bullet"/>
      <w:lvlText w:val="—"/>
      <w:lvlJc w:val="left"/>
      <w:pPr>
        <w:ind w:left="720" w:hanging="360"/>
      </w:pPr>
    </w:lvl>
    <w:lvl w:ilvl="1" w:tplc="1D7698B6">
      <w:numFmt w:val="bullet"/>
      <w:lvlText w:val="-"/>
      <w:lvlJc w:val="left"/>
      <w:pPr>
        <w:ind w:left="1440" w:hanging="360"/>
      </w:pPr>
      <w:rPr>
        <w:rFonts w:ascii="Cambria" w:eastAsia="Cambria" w:hAnsi="Cambria" w:cs="Cambria" w:hint="default"/>
        <w:color w:val="FF0000"/>
      </w:rPr>
    </w:lvl>
    <w:lvl w:ilvl="2" w:tplc="04070005" w:tentative="1">
      <w:start w:val="1"/>
      <w:numFmt w:val="bullet"/>
      <w:lvlText w:val="▪"/>
      <w:lvlJc w:val="left"/>
      <w:pPr>
        <w:ind w:left="2160" w:hanging="360"/>
      </w:pPr>
    </w:lvl>
    <w:lvl w:ilvl="3" w:tplc="04070001" w:tentative="1">
      <w:start w:val="1"/>
      <w:numFmt w:val="bullet"/>
      <w:lvlText w:val="•"/>
      <w:lvlJc w:val="left"/>
      <w:pPr>
        <w:ind w:left="2880" w:hanging="360"/>
      </w:p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lvl>
    <w:lvl w:ilvl="6" w:tplc="04070001" w:tentative="1">
      <w:start w:val="1"/>
      <w:numFmt w:val="bullet"/>
      <w:lvlText w:val="•"/>
      <w:lvlJc w:val="left"/>
      <w:pPr>
        <w:ind w:left="5040" w:hanging="360"/>
      </w:p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lvl>
  </w:abstractNum>
  <w:abstractNum w:abstractNumId="25" w15:restartNumberingAfterBreak="0">
    <w:nsid w:val="2E425486"/>
    <w:multiLevelType w:val="multilevel"/>
    <w:tmpl w:val="F5A0C378"/>
    <w:lvl w:ilvl="0">
      <w:start w:val="1"/>
      <w:numFmt w:val="upperLetter"/>
      <w:pStyle w:val="Literaturverzeichnis1"/>
      <w:suff w:val="nothing"/>
      <w:lvlText w:val="Annexe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6" w15:restartNumberingAfterBreak="0">
    <w:nsid w:val="33AC7EB8"/>
    <w:multiLevelType w:val="multilevel"/>
    <w:tmpl w:val="43D4A144"/>
    <w:lvl w:ilvl="0">
      <w:start w:val="1"/>
      <w:numFmt w:val="decimal"/>
      <w:pStyle w:val="Heading1"/>
      <w:lvlText w:val="%1"/>
      <w:lvlJc w:val="left"/>
      <w:pPr>
        <w:tabs>
          <w:tab w:val="num" w:pos="432"/>
        </w:tabs>
        <w:ind w:left="403" w:hanging="403"/>
      </w:pPr>
      <w:rPr>
        <w:rFonts w:hint="default"/>
        <w:b/>
        <w:i w:val="0"/>
      </w:rPr>
    </w:lvl>
    <w:lvl w:ilvl="1">
      <w:start w:val="1"/>
      <w:numFmt w:val="decimal"/>
      <w:pStyle w:val="Heading2"/>
      <w:lvlText w:val="%1.%2"/>
      <w:lvlJc w:val="left"/>
      <w:pPr>
        <w:tabs>
          <w:tab w:val="num" w:pos="595"/>
        </w:tabs>
        <w:ind w:left="539" w:hanging="539"/>
      </w:pPr>
      <w:rPr>
        <w:rFonts w:hint="default"/>
        <w:b/>
        <w:i w:val="0"/>
      </w:rPr>
    </w:lvl>
    <w:lvl w:ilvl="2">
      <w:start w:val="1"/>
      <w:numFmt w:val="decimal"/>
      <w:pStyle w:val="Heading3"/>
      <w:lvlText w:val="%1.%2.%3"/>
      <w:lvlJc w:val="left"/>
      <w:pPr>
        <w:tabs>
          <w:tab w:val="num" w:pos="720"/>
        </w:tabs>
        <w:ind w:left="658" w:hanging="658"/>
      </w:pPr>
      <w:rPr>
        <w:rFonts w:hint="default"/>
        <w:b/>
        <w:i w:val="0"/>
      </w:rPr>
    </w:lvl>
    <w:lvl w:ilvl="3">
      <w:start w:val="1"/>
      <w:numFmt w:val="decimal"/>
      <w:pStyle w:val="Heading4"/>
      <w:lvlText w:val="%1.%2.%3.%4"/>
      <w:lvlJc w:val="left"/>
      <w:pPr>
        <w:tabs>
          <w:tab w:val="num" w:pos="1080"/>
        </w:tabs>
        <w:ind w:left="941" w:hanging="941"/>
      </w:pPr>
      <w:rPr>
        <w:rFonts w:hint="default"/>
        <w:b/>
        <w:i w:val="0"/>
      </w:rPr>
    </w:lvl>
    <w:lvl w:ilvl="4">
      <w:start w:val="1"/>
      <w:numFmt w:val="decimal"/>
      <w:pStyle w:val="Heading5"/>
      <w:lvlText w:val="%1.%2.%3.%4.%5"/>
      <w:lvlJc w:val="left"/>
      <w:pPr>
        <w:tabs>
          <w:tab w:val="num" w:pos="1191"/>
        </w:tabs>
        <w:ind w:left="1077" w:hanging="1077"/>
      </w:pPr>
      <w:rPr>
        <w:rFonts w:hint="default"/>
        <w:b/>
        <w:i w:val="0"/>
      </w:rPr>
    </w:lvl>
    <w:lvl w:ilvl="5">
      <w:start w:val="1"/>
      <w:numFmt w:val="decimal"/>
      <w:pStyle w:val="Heading6"/>
      <w:lvlText w:val="%1.%2.%3.%4.%5.%6"/>
      <w:lvlJc w:val="left"/>
      <w:pPr>
        <w:tabs>
          <w:tab w:val="num" w:pos="1332"/>
        </w:tabs>
        <w:ind w:left="1191" w:hanging="1191"/>
      </w:pPr>
      <w:rPr>
        <w:rFonts w:hint="default"/>
        <w:b/>
        <w:i w:val="0"/>
      </w:rPr>
    </w:lvl>
    <w:lvl w:ilvl="6">
      <w:start w:val="1"/>
      <w:numFmt w:val="decimal"/>
      <w:pStyle w:val="Heading7"/>
      <w:lvlText w:val="%1.%2.%3.%4.%5.%6.%7"/>
      <w:lvlJc w:val="left"/>
      <w:pPr>
        <w:tabs>
          <w:tab w:val="num" w:pos="1440"/>
        </w:tabs>
        <w:ind w:left="1304" w:hanging="1304"/>
      </w:pPr>
      <w:rPr>
        <w:rFonts w:hint="default"/>
      </w:rPr>
    </w:lvl>
    <w:lvl w:ilvl="7">
      <w:start w:val="1"/>
      <w:numFmt w:val="decimal"/>
      <w:pStyle w:val="Heading8"/>
      <w:lvlText w:val="%1.%2.%3.%4.%5.%6.%7.%8"/>
      <w:lvlJc w:val="left"/>
      <w:pPr>
        <w:tabs>
          <w:tab w:val="num" w:pos="1588"/>
        </w:tabs>
        <w:ind w:left="1418" w:hanging="1418"/>
      </w:pPr>
      <w:rPr>
        <w:rFonts w:hint="default"/>
      </w:rPr>
    </w:lvl>
    <w:lvl w:ilvl="8">
      <w:start w:val="1"/>
      <w:numFmt w:val="decimal"/>
      <w:pStyle w:val="Heading9"/>
      <w:lvlText w:val="%1.%2.%3.%4.%5.%6.%7.%8.%9"/>
      <w:lvlJc w:val="left"/>
      <w:pPr>
        <w:tabs>
          <w:tab w:val="num" w:pos="1701"/>
        </w:tabs>
        <w:ind w:left="1531" w:hanging="1531"/>
      </w:pPr>
      <w:rPr>
        <w:rFonts w:hint="default"/>
      </w:rPr>
    </w:lvl>
  </w:abstractNum>
  <w:abstractNum w:abstractNumId="27" w15:restartNumberingAfterBreak="0">
    <w:nsid w:val="35541197"/>
    <w:multiLevelType w:val="multilevel"/>
    <w:tmpl w:val="3C365576"/>
    <w:styleLink w:val="DINSimpleTemplateTabelle"/>
    <w:lvl w:ilvl="0">
      <w:start w:val="1"/>
      <w:numFmt w:val="decimal"/>
      <w:pStyle w:val="Tabletitlemain"/>
      <w:suff w:val="space"/>
      <w:lvlText w:val="Tabel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6FF1519"/>
    <w:multiLevelType w:val="singleLevel"/>
    <w:tmpl w:val="AC769848"/>
    <w:lvl w:ilvl="0">
      <w:start w:val="1"/>
      <w:numFmt w:val="lowerLetter"/>
      <w:lvlText w:val="%1)"/>
      <w:lvlJc w:val="left"/>
      <w:pPr>
        <w:tabs>
          <w:tab w:val="num" w:pos="360"/>
        </w:tabs>
        <w:ind w:left="360" w:hanging="360"/>
      </w:pPr>
    </w:lvl>
  </w:abstractNum>
  <w:abstractNum w:abstractNumId="29" w15:restartNumberingAfterBreak="0">
    <w:nsid w:val="385B37D8"/>
    <w:multiLevelType w:val="multilevel"/>
    <w:tmpl w:val="EAC66EF0"/>
    <w:lvl w:ilvl="0">
      <w:start w:val="1"/>
      <w:numFmt w:val="upperLetter"/>
      <w:pStyle w:val="ANNEXN"/>
      <w:suff w:val="nothing"/>
      <w:lvlText w:val="Nationaler Anhang N%1"/>
      <w:lvlJc w:val="left"/>
      <w:pPr>
        <w:ind w:left="0" w:firstLine="0"/>
      </w:pPr>
      <w:rPr>
        <w:rFonts w:hint="default"/>
      </w:rPr>
    </w:lvl>
    <w:lvl w:ilvl="1">
      <w:start w:val="1"/>
      <w:numFmt w:val="decimal"/>
      <w:pStyle w:val="na2"/>
      <w:lvlText w:val="N%1.%2"/>
      <w:lvlJc w:val="left"/>
      <w:pPr>
        <w:ind w:left="641" w:hanging="641"/>
      </w:pPr>
      <w:rPr>
        <w:rFonts w:hint="default"/>
      </w:rPr>
    </w:lvl>
    <w:lvl w:ilvl="2">
      <w:start w:val="1"/>
      <w:numFmt w:val="decimal"/>
      <w:pStyle w:val="na3"/>
      <w:lvlText w:val="N%1.%2.%3"/>
      <w:lvlJc w:val="left"/>
      <w:pPr>
        <w:ind w:left="879" w:hanging="879"/>
      </w:pPr>
      <w:rPr>
        <w:rFonts w:hint="default"/>
      </w:rPr>
    </w:lvl>
    <w:lvl w:ilvl="3">
      <w:start w:val="1"/>
      <w:numFmt w:val="decimal"/>
      <w:pStyle w:val="na4"/>
      <w:lvlText w:val="N%1.%2.%3.%4"/>
      <w:lvlJc w:val="left"/>
      <w:pPr>
        <w:ind w:left="1140" w:hanging="1140"/>
      </w:pPr>
      <w:rPr>
        <w:rFonts w:hint="default"/>
      </w:rPr>
    </w:lvl>
    <w:lvl w:ilvl="4">
      <w:start w:val="1"/>
      <w:numFmt w:val="decimal"/>
      <w:pStyle w:val="na5"/>
      <w:lvlText w:val="N%1.%2.%3.%4.%5"/>
      <w:lvlJc w:val="left"/>
      <w:pPr>
        <w:ind w:left="1304" w:hanging="1304"/>
      </w:pPr>
      <w:rPr>
        <w:rFonts w:hint="default"/>
      </w:rPr>
    </w:lvl>
    <w:lvl w:ilvl="5">
      <w:start w:val="1"/>
      <w:numFmt w:val="decimal"/>
      <w:pStyle w:val="na6"/>
      <w:lvlText w:val="N%1.%2.%3.%4.%5.%6"/>
      <w:lvlJc w:val="left"/>
      <w:pPr>
        <w:ind w:left="1418" w:hanging="1418"/>
      </w:pPr>
      <w:rPr>
        <w:rFonts w:hint="default"/>
      </w:rPr>
    </w:lvl>
    <w:lvl w:ilvl="6">
      <w:start w:val="1"/>
      <w:numFmt w:val="decimal"/>
      <w:lvlRestart w:val="1"/>
      <w:pStyle w:val="FormulaNrANNEXN"/>
      <w:suff w:val="nothing"/>
      <w:lvlText w:val="(N%1.%7)"/>
      <w:lvlJc w:val="left"/>
      <w:pPr>
        <w:ind w:left="0" w:firstLine="0"/>
      </w:pPr>
      <w:rPr>
        <w:rFonts w:hint="default"/>
      </w:rPr>
    </w:lvl>
    <w:lvl w:ilvl="7">
      <w:start w:val="1"/>
      <w:numFmt w:val="decimal"/>
      <w:lvlRestart w:val="1"/>
      <w:pStyle w:val="FiguretitleANNEXN"/>
      <w:suff w:val="nothing"/>
      <w:lvlText w:val="Bild N%1.%8"/>
      <w:lvlJc w:val="left"/>
      <w:pPr>
        <w:ind w:left="0" w:firstLine="0"/>
      </w:pPr>
      <w:rPr>
        <w:rFonts w:hint="default"/>
      </w:rPr>
    </w:lvl>
    <w:lvl w:ilvl="8">
      <w:start w:val="1"/>
      <w:numFmt w:val="decimal"/>
      <w:lvlRestart w:val="1"/>
      <w:pStyle w:val="TabletitleANNEXN"/>
      <w:suff w:val="nothing"/>
      <w:lvlText w:val="Tabelle N%1.%9"/>
      <w:lvlJc w:val="left"/>
      <w:pPr>
        <w:ind w:left="0" w:firstLine="0"/>
      </w:pPr>
      <w:rPr>
        <w:rFonts w:hint="default"/>
      </w:rPr>
    </w:lvl>
  </w:abstractNum>
  <w:abstractNum w:abstractNumId="30" w15:restartNumberingAfterBreak="0">
    <w:nsid w:val="387D4433"/>
    <w:multiLevelType w:val="multilevel"/>
    <w:tmpl w:val="EF029DE6"/>
    <w:lvl w:ilvl="0">
      <w:start w:val="1"/>
      <w:numFmt w:val="bullet"/>
      <w:pStyle w:val="ListContinue"/>
      <w:lvlText w:val="—"/>
      <w:lvlJc w:val="left"/>
      <w:pPr>
        <w:ind w:left="400" w:hanging="400"/>
      </w:pPr>
      <w:rPr>
        <w:rFonts w:ascii="Symbol" w:hAnsi="Symbol"/>
      </w:rPr>
    </w:lvl>
    <w:lvl w:ilvl="1">
      <w:start w:val="1"/>
      <w:numFmt w:val="bullet"/>
      <w:pStyle w:val="ListContinue2"/>
      <w:lvlText w:val="—"/>
      <w:lvlJc w:val="left"/>
      <w:pPr>
        <w:ind w:left="800" w:hanging="400"/>
      </w:pPr>
      <w:rPr>
        <w:rFonts w:ascii="Symbol" w:hAnsi="Symbol"/>
      </w:rPr>
    </w:lvl>
    <w:lvl w:ilvl="2">
      <w:start w:val="1"/>
      <w:numFmt w:val="bullet"/>
      <w:pStyle w:val="ListContinue3"/>
      <w:lvlText w:val="—"/>
      <w:lvlJc w:val="left"/>
      <w:pPr>
        <w:ind w:left="1200" w:hanging="400"/>
      </w:pPr>
      <w:rPr>
        <w:rFonts w:ascii="Symbol" w:hAnsi="Symbol"/>
      </w:rPr>
    </w:lvl>
    <w:lvl w:ilvl="3">
      <w:start w:val="1"/>
      <w:numFmt w:val="bullet"/>
      <w:pStyle w:val="ListContinue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51127390"/>
    <w:multiLevelType w:val="multilevel"/>
    <w:tmpl w:val="3E9896D8"/>
    <w:lvl w:ilvl="0">
      <w:start w:val="1"/>
      <w:numFmt w:val="lowerLetter"/>
      <w:lvlText w:val="%1)"/>
      <w:lvlJc w:val="left"/>
      <w:pPr>
        <w:tabs>
          <w:tab w:val="num" w:pos="400"/>
        </w:tabs>
        <w:ind w:left="400" w:hanging="40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2D17024"/>
    <w:multiLevelType w:val="singleLevel"/>
    <w:tmpl w:val="FE046968"/>
    <w:lvl w:ilvl="0">
      <w:start w:val="1"/>
      <w:numFmt w:val="bullet"/>
      <w:lvlText w:val="—"/>
      <w:lvlJc w:val="left"/>
      <w:pPr>
        <w:tabs>
          <w:tab w:val="num" w:pos="360"/>
        </w:tabs>
        <w:ind w:left="360" w:hanging="360"/>
      </w:pPr>
      <w:rPr>
        <w:rFonts w:ascii="Cambria Math" w:hAnsi="Cambria Math" w:cs="Cambria Math"/>
      </w:rPr>
    </w:lvl>
  </w:abstractNum>
  <w:abstractNum w:abstractNumId="33" w15:restartNumberingAfterBreak="0">
    <w:nsid w:val="53996428"/>
    <w:multiLevelType w:val="hybridMultilevel"/>
    <w:tmpl w:val="1DC0D218"/>
    <w:lvl w:ilvl="0" w:tplc="C4241442">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lvl>
    <w:lvl w:ilvl="3" w:tplc="04070001" w:tentative="1">
      <w:start w:val="1"/>
      <w:numFmt w:val="bullet"/>
      <w:lvlText w:val="•"/>
      <w:lvlJc w:val="left"/>
      <w:pPr>
        <w:ind w:left="2880" w:hanging="360"/>
      </w:p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lvl>
    <w:lvl w:ilvl="6" w:tplc="04070001" w:tentative="1">
      <w:start w:val="1"/>
      <w:numFmt w:val="bullet"/>
      <w:lvlText w:val="•"/>
      <w:lvlJc w:val="left"/>
      <w:pPr>
        <w:ind w:left="5040" w:hanging="360"/>
      </w:p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lvl>
  </w:abstractNum>
  <w:abstractNum w:abstractNumId="34" w15:restartNumberingAfterBreak="0">
    <w:nsid w:val="593A4101"/>
    <w:multiLevelType w:val="multilevel"/>
    <w:tmpl w:val="E7089E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E971A6F"/>
    <w:multiLevelType w:val="multilevel"/>
    <w:tmpl w:val="2DF8E3E8"/>
    <w:lvl w:ilvl="0">
      <w:start w:val="1"/>
      <w:numFmt w:val="upperLetter"/>
      <w:pStyle w:val="ANNEXZ"/>
      <w:suff w:val="nothing"/>
      <w:lvlText w:val="Anhang Z%1"/>
      <w:lvlJc w:val="left"/>
      <w:pPr>
        <w:ind w:left="0" w:firstLine="0"/>
      </w:pPr>
      <w:rPr>
        <w:rFonts w:hint="default"/>
      </w:rPr>
    </w:lvl>
    <w:lvl w:ilvl="1">
      <w:start w:val="1"/>
      <w:numFmt w:val="decimal"/>
      <w:pStyle w:val="za2"/>
      <w:lvlText w:val="Z%1.%2."/>
      <w:lvlJc w:val="left"/>
      <w:pPr>
        <w:ind w:left="641" w:hanging="641"/>
      </w:pPr>
      <w:rPr>
        <w:rFonts w:hint="default"/>
      </w:rPr>
    </w:lvl>
    <w:lvl w:ilvl="2">
      <w:start w:val="1"/>
      <w:numFmt w:val="decimal"/>
      <w:pStyle w:val="za3"/>
      <w:lvlText w:val="Z%1.%2.%3."/>
      <w:lvlJc w:val="left"/>
      <w:pPr>
        <w:ind w:left="879" w:hanging="879"/>
      </w:pPr>
      <w:rPr>
        <w:rFonts w:hint="default"/>
      </w:rPr>
    </w:lvl>
    <w:lvl w:ilvl="3">
      <w:start w:val="1"/>
      <w:numFmt w:val="decimal"/>
      <w:pStyle w:val="za4"/>
      <w:lvlText w:val="Z%1.%2.%3.%4."/>
      <w:lvlJc w:val="left"/>
      <w:pPr>
        <w:ind w:left="1140" w:hanging="1140"/>
      </w:pPr>
      <w:rPr>
        <w:rFonts w:hint="default"/>
      </w:rPr>
    </w:lvl>
    <w:lvl w:ilvl="4">
      <w:start w:val="1"/>
      <w:numFmt w:val="decimal"/>
      <w:pStyle w:val="za5"/>
      <w:lvlText w:val="Z%1.%2.%3.%4.%5."/>
      <w:lvlJc w:val="left"/>
      <w:pPr>
        <w:ind w:left="1304" w:hanging="1304"/>
      </w:pPr>
      <w:rPr>
        <w:rFonts w:hint="default"/>
      </w:rPr>
    </w:lvl>
    <w:lvl w:ilvl="5">
      <w:start w:val="1"/>
      <w:numFmt w:val="decimal"/>
      <w:pStyle w:val="za6"/>
      <w:lvlText w:val="Z%1.%2.%3.%4.%5.%6."/>
      <w:lvlJc w:val="left"/>
      <w:pPr>
        <w:ind w:left="1418" w:hanging="1418"/>
      </w:pPr>
      <w:rPr>
        <w:rFonts w:hint="default"/>
      </w:rPr>
    </w:lvl>
    <w:lvl w:ilvl="6">
      <w:start w:val="1"/>
      <w:numFmt w:val="decimal"/>
      <w:lvlRestart w:val="1"/>
      <w:pStyle w:val="FormulaNrANNEXZ"/>
      <w:suff w:val="nothing"/>
      <w:lvlText w:val="(Z%1.%7)"/>
      <w:lvlJc w:val="left"/>
      <w:pPr>
        <w:ind w:left="0" w:firstLine="0"/>
      </w:pPr>
      <w:rPr>
        <w:rFonts w:hint="default"/>
      </w:rPr>
    </w:lvl>
    <w:lvl w:ilvl="7">
      <w:start w:val="1"/>
      <w:numFmt w:val="decimal"/>
      <w:lvlRestart w:val="1"/>
      <w:pStyle w:val="FiguretitleANNEXZ"/>
      <w:suff w:val="space"/>
      <w:lvlText w:val="Bild Z%1.%8"/>
      <w:lvlJc w:val="left"/>
      <w:pPr>
        <w:ind w:left="0" w:firstLine="0"/>
      </w:pPr>
      <w:rPr>
        <w:rFonts w:hint="default"/>
      </w:rPr>
    </w:lvl>
    <w:lvl w:ilvl="8">
      <w:start w:val="1"/>
      <w:numFmt w:val="decimal"/>
      <w:lvlRestart w:val="1"/>
      <w:pStyle w:val="TabletitleANNEXZ"/>
      <w:suff w:val="space"/>
      <w:lvlText w:val="Tabelle Z%1.%9"/>
      <w:lvlJc w:val="left"/>
      <w:pPr>
        <w:ind w:left="1277" w:firstLine="0"/>
      </w:pPr>
      <w:rPr>
        <w:rFonts w:hint="default"/>
      </w:rPr>
    </w:lvl>
  </w:abstractNum>
  <w:abstractNum w:abstractNumId="36" w15:restartNumberingAfterBreak="0">
    <w:nsid w:val="66023532"/>
    <w:multiLevelType w:val="multilevel"/>
    <w:tmpl w:val="36A835C4"/>
    <w:lvl w:ilvl="0">
      <w:start w:val="1"/>
      <w:numFmt w:val="bullet"/>
      <w:lvlText w:val="—"/>
      <w:lvlJc w:val="left"/>
      <w:pPr>
        <w:tabs>
          <w:tab w:val="num" w:pos="400"/>
        </w:tabs>
        <w:ind w:left="400" w:hanging="400"/>
      </w:pPr>
      <w:rPr>
        <w:rFonts w:ascii="Cambria Math" w:hAnsi="Cambria Math" w:cs="Cambria Math"/>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Cambria Math" w:hAnsi="Cambria Math" w:cs="Cambria Math"/>
      </w:rPr>
    </w:lvl>
    <w:lvl w:ilvl="3">
      <w:start w:val="1"/>
      <w:numFmt w:val="bullet"/>
      <w:lvlText w:val="•"/>
      <w:lvlJc w:val="left"/>
      <w:pPr>
        <w:tabs>
          <w:tab w:val="num" w:pos="2880"/>
        </w:tabs>
        <w:ind w:left="2880" w:hanging="360"/>
      </w:pPr>
      <w:rPr>
        <w:rFonts w:ascii="Cambria Math" w:hAnsi="Cambria Math" w:cs="Cambria Math"/>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Cambria Math" w:hAnsi="Cambria Math" w:cs="Cambria Math"/>
      </w:rPr>
    </w:lvl>
    <w:lvl w:ilvl="6">
      <w:start w:val="1"/>
      <w:numFmt w:val="bullet"/>
      <w:lvlText w:val="•"/>
      <w:lvlJc w:val="left"/>
      <w:pPr>
        <w:tabs>
          <w:tab w:val="num" w:pos="5040"/>
        </w:tabs>
        <w:ind w:left="5040" w:hanging="360"/>
      </w:pPr>
      <w:rPr>
        <w:rFonts w:ascii="Cambria Math" w:hAnsi="Cambria Math" w:cs="Cambria Math"/>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Cambria Math" w:hAnsi="Cambria Math" w:cs="Cambria Math"/>
      </w:rPr>
    </w:lvl>
  </w:abstractNum>
  <w:abstractNum w:abstractNumId="37" w15:restartNumberingAfterBreak="0">
    <w:nsid w:val="72880A28"/>
    <w:multiLevelType w:val="multilevel"/>
    <w:tmpl w:val="9F5AB1AE"/>
    <w:lvl w:ilvl="0">
      <w:start w:val="1"/>
      <w:numFmt w:val="lowerLetter"/>
      <w:pStyle w:val="ListNumber"/>
      <w:lvlText w:val="%1)"/>
      <w:lvlJc w:val="left"/>
      <w:pPr>
        <w:tabs>
          <w:tab w:val="num" w:pos="360"/>
        </w:tabs>
        <w:ind w:left="400" w:hanging="400"/>
      </w:pPr>
    </w:lvl>
    <w:lvl w:ilvl="1">
      <w:start w:val="1"/>
      <w:numFmt w:val="decimal"/>
      <w:pStyle w:val="ListNumber2"/>
      <w:lvlText w:val="%2)"/>
      <w:lvlJc w:val="left"/>
      <w:pPr>
        <w:tabs>
          <w:tab w:val="num" w:pos="1080"/>
        </w:tabs>
        <w:ind w:left="800" w:hanging="400"/>
      </w:pPr>
    </w:lvl>
    <w:lvl w:ilvl="2">
      <w:start w:val="1"/>
      <w:numFmt w:val="lowerRoman"/>
      <w:pStyle w:val="ListNumber3"/>
      <w:lvlText w:val="%3)"/>
      <w:lvlJc w:val="left"/>
      <w:pPr>
        <w:tabs>
          <w:tab w:val="num" w:pos="1800"/>
        </w:tabs>
        <w:ind w:left="1200" w:hanging="400"/>
      </w:pPr>
    </w:lvl>
    <w:lvl w:ilvl="3">
      <w:start w:val="1"/>
      <w:numFmt w:val="upperRoman"/>
      <w:pStyle w:val="ListNumber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8" w15:restartNumberingAfterBreak="0">
    <w:nsid w:val="755C250E"/>
    <w:multiLevelType w:val="singleLevel"/>
    <w:tmpl w:val="FE046968"/>
    <w:lvl w:ilvl="0">
      <w:start w:val="1"/>
      <w:numFmt w:val="bullet"/>
      <w:lvlText w:val="—"/>
      <w:lvlJc w:val="left"/>
      <w:pPr>
        <w:tabs>
          <w:tab w:val="num" w:pos="360"/>
        </w:tabs>
        <w:ind w:left="360" w:hanging="360"/>
      </w:pPr>
      <w:rPr>
        <w:rFonts w:ascii="Cambria Math" w:hAnsi="Cambria Math" w:cs="Cambria Math"/>
      </w:rPr>
    </w:lvl>
  </w:abstractNum>
  <w:abstractNum w:abstractNumId="39" w15:restartNumberingAfterBreak="0">
    <w:nsid w:val="7C385531"/>
    <w:multiLevelType w:val="multilevel"/>
    <w:tmpl w:val="F4AC13EC"/>
    <w:lvl w:ilvl="0">
      <w:start w:val="1"/>
      <w:numFmt w:val="lowerLetter"/>
      <w:lvlText w:val="%1)"/>
      <w:lvlJc w:val="left"/>
      <w:pPr>
        <w:tabs>
          <w:tab w:val="num" w:pos="400"/>
        </w:tabs>
        <w:ind w:left="400" w:hanging="40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008745781">
    <w:abstractNumId w:val="13"/>
  </w:num>
  <w:num w:numId="2" w16cid:durableId="391928836">
    <w:abstractNumId w:val="35"/>
  </w:num>
  <w:num w:numId="3" w16cid:durableId="2104955277">
    <w:abstractNumId w:val="11"/>
  </w:num>
  <w:num w:numId="4" w16cid:durableId="647787858">
    <w:abstractNumId w:val="37"/>
  </w:num>
  <w:num w:numId="5" w16cid:durableId="439304779">
    <w:abstractNumId w:val="0"/>
  </w:num>
  <w:num w:numId="6" w16cid:durableId="1241258780">
    <w:abstractNumId w:val="7"/>
  </w:num>
  <w:num w:numId="7" w16cid:durableId="366103339">
    <w:abstractNumId w:val="6"/>
  </w:num>
  <w:num w:numId="8" w16cid:durableId="1102457175">
    <w:abstractNumId w:val="5"/>
  </w:num>
  <w:num w:numId="9" w16cid:durableId="1961185086">
    <w:abstractNumId w:val="4"/>
  </w:num>
  <w:num w:numId="10" w16cid:durableId="1484741021">
    <w:abstractNumId w:val="3"/>
  </w:num>
  <w:num w:numId="11" w16cid:durableId="551768111">
    <w:abstractNumId w:val="30"/>
  </w:num>
  <w:num w:numId="12" w16cid:durableId="310403304">
    <w:abstractNumId w:val="29"/>
  </w:num>
  <w:num w:numId="13" w16cid:durableId="777793457">
    <w:abstractNumId w:val="26"/>
  </w:num>
  <w:num w:numId="14" w16cid:durableId="1216314989">
    <w:abstractNumId w:val="20"/>
  </w:num>
  <w:num w:numId="15" w16cid:durableId="1158575796">
    <w:abstractNumId w:val="14"/>
  </w:num>
  <w:num w:numId="16" w16cid:durableId="252517709">
    <w:abstractNumId w:val="28"/>
    <w:lvlOverride w:ilvl="0">
      <w:startOverride w:val="1"/>
    </w:lvlOverride>
  </w:num>
  <w:num w:numId="17" w16cid:durableId="401102780">
    <w:abstractNumId w:val="15"/>
  </w:num>
  <w:num w:numId="18" w16cid:durableId="1562982106">
    <w:abstractNumId w:val="2"/>
  </w:num>
  <w:num w:numId="19" w16cid:durableId="1038555755">
    <w:abstractNumId w:val="11"/>
    <w:lvlOverride w:ilvl="0">
      <w:startOverride w:val="1"/>
    </w:lvlOverride>
  </w:num>
  <w:num w:numId="20" w16cid:durableId="1647314330">
    <w:abstractNumId w:val="1"/>
  </w:num>
  <w:num w:numId="21" w16cid:durableId="575868363">
    <w:abstractNumId w:val="32"/>
  </w:num>
  <w:num w:numId="22" w16cid:durableId="951714006">
    <w:abstractNumId w:val="38"/>
  </w:num>
  <w:num w:numId="23" w16cid:durableId="1066149909">
    <w:abstractNumId w:val="25"/>
  </w:num>
  <w:num w:numId="24" w16cid:durableId="398408722">
    <w:abstractNumId w:val="19"/>
  </w:num>
  <w:num w:numId="25" w16cid:durableId="686516807">
    <w:abstractNumId w:val="12"/>
  </w:num>
  <w:num w:numId="26" w16cid:durableId="1633900102">
    <w:abstractNumId w:val="18"/>
  </w:num>
  <w:num w:numId="27" w16cid:durableId="994530157">
    <w:abstractNumId w:val="28"/>
  </w:num>
  <w:num w:numId="28" w16cid:durableId="568926755">
    <w:abstractNumId w:val="34"/>
  </w:num>
  <w:num w:numId="29" w16cid:durableId="1270166620">
    <w:abstractNumId w:val="21"/>
  </w:num>
  <w:num w:numId="30" w16cid:durableId="1695496712">
    <w:abstractNumId w:val="16"/>
  </w:num>
  <w:num w:numId="31" w16cid:durableId="1569261636">
    <w:abstractNumId w:val="36"/>
  </w:num>
  <w:num w:numId="32" w16cid:durableId="1810170888">
    <w:abstractNumId w:val="39"/>
  </w:num>
  <w:num w:numId="33" w16cid:durableId="1207065518">
    <w:abstractNumId w:val="31"/>
  </w:num>
  <w:num w:numId="34" w16cid:durableId="1987974224">
    <w:abstractNumId w:val="22"/>
  </w:num>
  <w:num w:numId="35" w16cid:durableId="1066686565">
    <w:abstractNumId w:val="9"/>
  </w:num>
  <w:num w:numId="36" w16cid:durableId="19955720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64679133">
    <w:abstractNumId w:val="8"/>
  </w:num>
  <w:num w:numId="38" w16cid:durableId="1336180674">
    <w:abstractNumId w:val="23"/>
  </w:num>
  <w:num w:numId="39" w16cid:durableId="753474363">
    <w:abstractNumId w:val="27"/>
  </w:num>
  <w:num w:numId="40" w16cid:durableId="1693141959">
    <w:abstractNumId w:val="30"/>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41" w16cid:durableId="1929197398">
    <w:abstractNumId w:val="17"/>
  </w:num>
  <w:num w:numId="42" w16cid:durableId="2106608184">
    <w:abstractNumId w:val="29"/>
  </w:num>
  <w:num w:numId="43" w16cid:durableId="375932477">
    <w:abstractNumId w:val="29"/>
  </w:num>
  <w:num w:numId="44" w16cid:durableId="2095590328">
    <w:abstractNumId w:val="30"/>
    <w:lvlOverride w:ilvl="0">
      <w:startOverride w:val="1"/>
    </w:lvlOverride>
  </w:num>
  <w:num w:numId="45" w16cid:durableId="115176676">
    <w:abstractNumId w:val="30"/>
  </w:num>
  <w:num w:numId="46" w16cid:durableId="1956398262">
    <w:abstractNumId w:val="37"/>
    <w:lvlOverride w:ilvl="0">
      <w:startOverride w:val="1"/>
    </w:lvlOverride>
  </w:num>
  <w:num w:numId="47" w16cid:durableId="1708217669">
    <w:abstractNumId w:val="37"/>
  </w:num>
  <w:num w:numId="48" w16cid:durableId="1460493252">
    <w:abstractNumId w:val="37"/>
  </w:num>
  <w:num w:numId="49" w16cid:durableId="336881472">
    <w:abstractNumId w:val="13"/>
  </w:num>
  <w:num w:numId="50" w16cid:durableId="1106929850">
    <w:abstractNumId w:val="13"/>
  </w:num>
  <w:num w:numId="51" w16cid:durableId="1857839980">
    <w:abstractNumId w:val="11"/>
    <w:lvlOverride w:ilvl="0">
      <w:startOverride w:val="1"/>
    </w:lvlOverride>
  </w:num>
  <w:num w:numId="52" w16cid:durableId="15895390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93804615">
    <w:abstractNumId w:val="15"/>
  </w:num>
  <w:num w:numId="54" w16cid:durableId="1263488142">
    <w:abstractNumId w:val="24"/>
  </w:num>
  <w:num w:numId="55" w16cid:durableId="314917850">
    <w:abstractNumId w:val="33"/>
  </w:num>
  <w:num w:numId="56" w16cid:durableId="1311398660">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styleLockTheme/>
  <w:styleLockQFSet/>
  <w:defaultTabStop w:val="400"/>
  <w:hyphenationZone w:val="425"/>
  <w:evenAndOddHeaders/>
  <w:characterSpacingControl w:val="doNotCompress"/>
  <w:hdrShapeDefaults>
    <o:shapedefaults v:ext="edit" spidmax="524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nbeginn" w:val="Anwendungsbeginn dieser Norm ist [JJJJ-MM-TT]."/>
    <w:docVar w:name="just_converted" w:val="true"/>
    <w:docVar w:name="ltx_document_language" w:val="D"/>
    <w:docVar w:name="ltx_std_template_type" w:val="STD_D10"/>
    <w:docVar w:name="ltx_template_save_date" w:val="2021-10-22 11:52:01"/>
    <w:docVar w:name="ltx_update_after_convert" w:val="1"/>
    <w:docVar w:name="template" w:val="std_DE_simple"/>
  </w:docVars>
  <w:rsids>
    <w:rsidRoot w:val="007F16D6"/>
    <w:rsid w:val="00007BC2"/>
    <w:rsid w:val="00165B0B"/>
    <w:rsid w:val="00236E20"/>
    <w:rsid w:val="00253BC9"/>
    <w:rsid w:val="002C7F8A"/>
    <w:rsid w:val="005A3F95"/>
    <w:rsid w:val="00710099"/>
    <w:rsid w:val="0076231D"/>
    <w:rsid w:val="00791084"/>
    <w:rsid w:val="007B214E"/>
    <w:rsid w:val="007F16D6"/>
    <w:rsid w:val="00CD4705"/>
    <w:rsid w:val="00CD637C"/>
    <w:rsid w:val="00F47852"/>
    <w:rsid w:val="00FE3665"/>
  </w:rsids>
  <m:mathPr>
    <m:mathFont m:val="Cambria Math"/>
    <m:brkBin m:val="before"/>
    <m:brkBinSub m:val="--"/>
    <m:smallFrac m:val="0"/>
    <m:dispDef/>
    <m:lMargin m:val="0"/>
    <m:rMargin m:val="0"/>
    <m:defJc m:val="left"/>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4289"/>
    <o:shapelayout v:ext="edit">
      <o:idmap v:ext="edit" data="1"/>
    </o:shapelayout>
  </w:shapeDefaults>
  <w:decimalSymbol w:val=","/>
  <w:listSeparator w:val=";"/>
  <w14:docId w14:val="78C99CF0"/>
  <w15:docId w15:val="{A74F4032-DC9F-4FB2-BA29-6B91CB96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de-DE" w:eastAsia="de-DE" w:bidi="de-DE"/>
      </w:rPr>
    </w:rPrDefault>
    <w:pPrDefault/>
  </w:docDefaults>
  <w:latentStyles w:defLockedState="1" w:defUIPriority="99" w:defSemiHidden="0" w:defUnhideWhenUsed="0" w:defQFormat="0" w:count="376">
    <w:lsdException w:name="Normal" w:semiHidden="1" w:unhideWhenUsed="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locked/>
    <w:rsid w:val="00E40A36"/>
    <w:pPr>
      <w:spacing w:after="240" w:line="230" w:lineRule="atLeast"/>
      <w:jc w:val="both"/>
    </w:pPr>
    <w:rPr>
      <w:sz w:val="21"/>
    </w:rPr>
  </w:style>
  <w:style w:type="paragraph" w:styleId="Heading1">
    <w:name w:val="heading 1"/>
    <w:basedOn w:val="Normal"/>
    <w:next w:val="Normal"/>
    <w:qFormat/>
    <w:locked/>
    <w:rsid w:val="000062ED"/>
    <w:pPr>
      <w:keepNext/>
      <w:numPr>
        <w:numId w:val="13"/>
      </w:numPr>
      <w:tabs>
        <w:tab w:val="clear" w:pos="432"/>
      </w:tabs>
      <w:suppressAutoHyphens/>
      <w:spacing w:before="270" w:line="270" w:lineRule="atLeast"/>
      <w:jc w:val="left"/>
      <w:outlineLvl w:val="0"/>
    </w:pPr>
    <w:rPr>
      <w:b/>
      <w:sz w:val="25"/>
    </w:rPr>
  </w:style>
  <w:style w:type="paragraph" w:styleId="Heading2">
    <w:name w:val="heading 2"/>
    <w:basedOn w:val="Heading1"/>
    <w:next w:val="Normal"/>
    <w:qFormat/>
    <w:locked/>
    <w:rsid w:val="000062ED"/>
    <w:pPr>
      <w:numPr>
        <w:ilvl w:val="1"/>
      </w:numPr>
      <w:tabs>
        <w:tab w:val="clear" w:pos="595"/>
      </w:tabs>
      <w:spacing w:before="60" w:line="250" w:lineRule="atLeast"/>
      <w:outlineLvl w:val="1"/>
    </w:pPr>
    <w:rPr>
      <w:sz w:val="23"/>
    </w:rPr>
  </w:style>
  <w:style w:type="paragraph" w:styleId="Heading3">
    <w:name w:val="heading 3"/>
    <w:basedOn w:val="Heading1"/>
    <w:next w:val="Normal"/>
    <w:qFormat/>
    <w:locked/>
    <w:rsid w:val="000062ED"/>
    <w:pPr>
      <w:numPr>
        <w:ilvl w:val="2"/>
      </w:numPr>
      <w:tabs>
        <w:tab w:val="clear" w:pos="720"/>
      </w:tabs>
      <w:spacing w:before="60" w:line="230" w:lineRule="atLeast"/>
      <w:ind w:left="794" w:hanging="794"/>
      <w:outlineLvl w:val="2"/>
    </w:pPr>
    <w:rPr>
      <w:sz w:val="21"/>
    </w:rPr>
  </w:style>
  <w:style w:type="paragraph" w:styleId="Heading4">
    <w:name w:val="heading 4"/>
    <w:basedOn w:val="Heading3"/>
    <w:next w:val="Normal"/>
    <w:qFormat/>
    <w:locked/>
    <w:rsid w:val="00E8553F"/>
    <w:pPr>
      <w:numPr>
        <w:ilvl w:val="3"/>
      </w:numPr>
      <w:tabs>
        <w:tab w:val="clear" w:pos="1080"/>
      </w:tabs>
      <w:outlineLvl w:val="3"/>
    </w:pPr>
  </w:style>
  <w:style w:type="paragraph" w:styleId="Heading5">
    <w:name w:val="heading 5"/>
    <w:basedOn w:val="Heading4"/>
    <w:next w:val="Normal"/>
    <w:qFormat/>
    <w:locked/>
    <w:rsid w:val="004D49B2"/>
    <w:pPr>
      <w:numPr>
        <w:ilvl w:val="4"/>
      </w:numPr>
      <w:tabs>
        <w:tab w:val="clear" w:pos="1191"/>
      </w:tabs>
      <w:outlineLvl w:val="4"/>
    </w:pPr>
  </w:style>
  <w:style w:type="paragraph" w:styleId="Heading6">
    <w:name w:val="heading 6"/>
    <w:basedOn w:val="Heading5"/>
    <w:next w:val="Normal"/>
    <w:qFormat/>
    <w:locked/>
    <w:rsid w:val="004D49B2"/>
    <w:pPr>
      <w:numPr>
        <w:ilvl w:val="5"/>
      </w:numPr>
      <w:tabs>
        <w:tab w:val="clear" w:pos="1332"/>
      </w:tabs>
      <w:outlineLvl w:val="5"/>
    </w:pPr>
  </w:style>
  <w:style w:type="paragraph" w:styleId="Heading7">
    <w:name w:val="heading 7"/>
    <w:basedOn w:val="Heading6"/>
    <w:next w:val="Normal"/>
    <w:qFormat/>
    <w:locked/>
    <w:rsid w:val="00E8553F"/>
    <w:pPr>
      <w:numPr>
        <w:ilvl w:val="6"/>
      </w:numPr>
      <w:tabs>
        <w:tab w:val="clear" w:pos="1440"/>
      </w:tabs>
      <w:outlineLvl w:val="6"/>
    </w:pPr>
  </w:style>
  <w:style w:type="paragraph" w:styleId="Heading8">
    <w:name w:val="heading 8"/>
    <w:basedOn w:val="Heading6"/>
    <w:next w:val="Normal"/>
    <w:qFormat/>
    <w:locked/>
    <w:rsid w:val="00E8553F"/>
    <w:pPr>
      <w:numPr>
        <w:ilvl w:val="7"/>
      </w:numPr>
      <w:outlineLvl w:val="7"/>
    </w:pPr>
  </w:style>
  <w:style w:type="paragraph" w:styleId="Heading9">
    <w:name w:val="heading 9"/>
    <w:basedOn w:val="Heading6"/>
    <w:next w:val="Normal"/>
    <w:qFormat/>
    <w:locked/>
    <w:rsid w:val="00E8553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qFormat/>
    <w:locked/>
    <w:rsid w:val="00F720EF"/>
    <w:pPr>
      <w:numPr>
        <w:numId w:val="1"/>
      </w:numPr>
      <w:spacing w:before="270" w:line="270" w:lineRule="exact"/>
    </w:pPr>
    <w:rPr>
      <w:sz w:val="25"/>
    </w:rPr>
  </w:style>
  <w:style w:type="paragraph" w:customStyle="1" w:styleId="a3">
    <w:name w:val="a3"/>
    <w:basedOn w:val="Heading3"/>
    <w:next w:val="Normal"/>
    <w:qFormat/>
    <w:locked/>
    <w:rsid w:val="00314F53"/>
    <w:pPr>
      <w:numPr>
        <w:numId w:val="1"/>
      </w:numPr>
      <w:spacing w:line="250" w:lineRule="exact"/>
    </w:pPr>
    <w:rPr>
      <w:sz w:val="23"/>
    </w:rPr>
  </w:style>
  <w:style w:type="paragraph" w:customStyle="1" w:styleId="a4">
    <w:name w:val="a4"/>
    <w:basedOn w:val="Heading4"/>
    <w:next w:val="Normal"/>
    <w:qFormat/>
    <w:locked/>
    <w:rsid w:val="005F407C"/>
    <w:pPr>
      <w:numPr>
        <w:numId w:val="1"/>
      </w:numPr>
    </w:pPr>
  </w:style>
  <w:style w:type="paragraph" w:customStyle="1" w:styleId="a5">
    <w:name w:val="a5"/>
    <w:basedOn w:val="Heading5"/>
    <w:next w:val="Normal"/>
    <w:qFormat/>
    <w:locked/>
    <w:rsid w:val="005F407C"/>
    <w:pPr>
      <w:numPr>
        <w:numId w:val="1"/>
      </w:numPr>
    </w:pPr>
  </w:style>
  <w:style w:type="paragraph" w:customStyle="1" w:styleId="a6">
    <w:name w:val="a6"/>
    <w:basedOn w:val="Heading6"/>
    <w:next w:val="Normal"/>
    <w:qFormat/>
    <w:locked/>
    <w:rsid w:val="005F407C"/>
    <w:pPr>
      <w:numPr>
        <w:numId w:val="1"/>
      </w:numPr>
    </w:pPr>
  </w:style>
  <w:style w:type="character" w:styleId="Emphasis">
    <w:name w:val="Emphasis"/>
    <w:qFormat/>
    <w:locked/>
    <w:rsid w:val="00932BEF"/>
    <w:rPr>
      <w:i/>
      <w:noProof w:val="0"/>
    </w:rPr>
  </w:style>
  <w:style w:type="paragraph" w:styleId="EnvelopeAddress">
    <w:name w:val="envelope address"/>
    <w:basedOn w:val="Normal"/>
    <w:semiHidden/>
    <w:unhideWhenUsed/>
    <w:locked/>
    <w:rsid w:val="00932BEF"/>
    <w:pPr>
      <w:framePr w:w="7938" w:h="1985" w:hRule="exact" w:hSpace="141" w:wrap="auto" w:hAnchor="page" w:xAlign="center" w:yAlign="bottom"/>
      <w:ind w:left="2835"/>
    </w:pPr>
    <w:rPr>
      <w:sz w:val="25"/>
    </w:rPr>
  </w:style>
  <w:style w:type="paragraph" w:styleId="EnvelopeReturn">
    <w:name w:val="envelope return"/>
    <w:basedOn w:val="Normal"/>
    <w:semiHidden/>
    <w:unhideWhenUsed/>
    <w:locked/>
    <w:rsid w:val="00932BEF"/>
  </w:style>
  <w:style w:type="paragraph" w:customStyle="1" w:styleId="ANNEX">
    <w:name w:val="ANNEX"/>
    <w:basedOn w:val="Normal"/>
    <w:next w:val="Normal"/>
    <w:qFormat/>
    <w:locked/>
    <w:rsid w:val="00377268"/>
    <w:pPr>
      <w:keepNext/>
      <w:pageBreakBefore/>
      <w:numPr>
        <w:numId w:val="1"/>
      </w:numPr>
      <w:spacing w:after="760" w:line="310" w:lineRule="exact"/>
      <w:jc w:val="center"/>
      <w:outlineLvl w:val="0"/>
    </w:pPr>
    <w:rPr>
      <w:b/>
      <w:sz w:val="29"/>
    </w:rPr>
  </w:style>
  <w:style w:type="paragraph" w:customStyle="1" w:styleId="ANNEXN">
    <w:name w:val="ANNEXN"/>
    <w:basedOn w:val="ANNEX"/>
    <w:next w:val="Normal"/>
    <w:qFormat/>
    <w:locked/>
    <w:rsid w:val="006C2DE3"/>
    <w:pPr>
      <w:numPr>
        <w:numId w:val="12"/>
      </w:numPr>
    </w:pPr>
  </w:style>
  <w:style w:type="paragraph" w:customStyle="1" w:styleId="ANNEXZ">
    <w:name w:val="ANNEXZ"/>
    <w:basedOn w:val="ANNEX"/>
    <w:next w:val="Normal"/>
    <w:qFormat/>
    <w:locked/>
    <w:rsid w:val="00377268"/>
    <w:pPr>
      <w:numPr>
        <w:numId w:val="2"/>
      </w:numPr>
    </w:pPr>
  </w:style>
  <w:style w:type="character" w:styleId="EndnoteReference">
    <w:name w:val="endnote reference"/>
    <w:semiHidden/>
    <w:unhideWhenUsed/>
    <w:locked/>
    <w:rsid w:val="00932BEF"/>
    <w:rPr>
      <w:noProof w:val="0"/>
      <w:position w:val="6"/>
      <w:sz w:val="17"/>
    </w:rPr>
  </w:style>
  <w:style w:type="character" w:styleId="FootnoteReference">
    <w:name w:val="footnote reference"/>
    <w:qFormat/>
    <w:locked/>
    <w:rsid w:val="00F47BB6"/>
    <w:rPr>
      <w:noProof/>
      <w:position w:val="6"/>
      <w:sz w:val="17"/>
      <w:vertAlign w:val="baseline"/>
    </w:rPr>
  </w:style>
  <w:style w:type="paragraph" w:customStyle="1" w:styleId="BiblioEntry">
    <w:name w:val="Biblio Entry"/>
    <w:basedOn w:val="Normal"/>
    <w:semiHidden/>
    <w:unhideWhenUsed/>
    <w:locked/>
    <w:rsid w:val="001771A4"/>
    <w:pPr>
      <w:numPr>
        <w:numId w:val="3"/>
      </w:numPr>
      <w:tabs>
        <w:tab w:val="left" w:pos="660"/>
      </w:tabs>
      <w:jc w:val="left"/>
    </w:pPr>
  </w:style>
  <w:style w:type="paragraph" w:styleId="CommentText">
    <w:name w:val="annotation text"/>
    <w:basedOn w:val="Normal"/>
    <w:link w:val="CommentTextChar"/>
    <w:qFormat/>
    <w:locked/>
    <w:rsid w:val="00932BEF"/>
  </w:style>
  <w:style w:type="paragraph" w:styleId="BodyText">
    <w:name w:val="Body Text"/>
    <w:basedOn w:val="Normal"/>
    <w:qFormat/>
    <w:locked/>
    <w:rsid w:val="00932BEF"/>
    <w:pPr>
      <w:spacing w:before="60" w:after="60" w:line="210" w:lineRule="atLeast"/>
    </w:pPr>
    <w:rPr>
      <w:sz w:val="19"/>
    </w:rPr>
  </w:style>
  <w:style w:type="paragraph" w:styleId="BodyText2">
    <w:name w:val="Body Text 2"/>
    <w:basedOn w:val="Normal"/>
    <w:qFormat/>
    <w:locked/>
    <w:rsid w:val="00932BEF"/>
    <w:pPr>
      <w:spacing w:before="60" w:after="60" w:line="190" w:lineRule="atLeast"/>
    </w:pPr>
    <w:rPr>
      <w:sz w:val="17"/>
    </w:rPr>
  </w:style>
  <w:style w:type="paragraph" w:styleId="BodyText3">
    <w:name w:val="Body Text 3"/>
    <w:basedOn w:val="Normal"/>
    <w:qFormat/>
    <w:locked/>
    <w:rsid w:val="00932BEF"/>
    <w:pPr>
      <w:spacing w:before="60" w:after="60" w:line="170" w:lineRule="atLeast"/>
    </w:pPr>
    <w:rPr>
      <w:sz w:val="15"/>
    </w:rPr>
  </w:style>
  <w:style w:type="paragraph" w:styleId="Date">
    <w:name w:val="Date"/>
    <w:basedOn w:val="Normal"/>
    <w:next w:val="Normal"/>
    <w:semiHidden/>
    <w:unhideWhenUsed/>
    <w:locked/>
    <w:rsid w:val="00932BEF"/>
  </w:style>
  <w:style w:type="paragraph" w:customStyle="1" w:styleId="Definition">
    <w:name w:val="Definition"/>
    <w:basedOn w:val="Normal"/>
    <w:next w:val="Normal"/>
    <w:qFormat/>
    <w:locked/>
    <w:rsid w:val="00932BEF"/>
  </w:style>
  <w:style w:type="character" w:customStyle="1" w:styleId="Defterms">
    <w:name w:val="Defterms"/>
    <w:qFormat/>
    <w:locked/>
    <w:rsid w:val="00932BEF"/>
    <w:rPr>
      <w:noProof/>
      <w:color w:val="auto"/>
    </w:rPr>
  </w:style>
  <w:style w:type="paragraph" w:customStyle="1" w:styleId="dl">
    <w:name w:val="dl"/>
    <w:basedOn w:val="Normal"/>
    <w:qFormat/>
    <w:locked/>
    <w:rsid w:val="00932BEF"/>
    <w:pPr>
      <w:ind w:left="981" w:hanging="578"/>
    </w:pPr>
  </w:style>
  <w:style w:type="character" w:styleId="Strong">
    <w:name w:val="Strong"/>
    <w:semiHidden/>
    <w:unhideWhenUsed/>
    <w:locked/>
    <w:rsid w:val="00932BEF"/>
    <w:rPr>
      <w:b/>
      <w:noProof w:val="0"/>
    </w:rPr>
  </w:style>
  <w:style w:type="paragraph" w:styleId="Header">
    <w:name w:val="header"/>
    <w:basedOn w:val="Normal"/>
    <w:link w:val="HeaderChar"/>
    <w:qFormat/>
    <w:locked/>
    <w:rsid w:val="00932BEF"/>
    <w:pPr>
      <w:spacing w:after="740" w:line="220" w:lineRule="exact"/>
    </w:pPr>
    <w:rPr>
      <w:b/>
      <w:sz w:val="23"/>
    </w:rPr>
  </w:style>
  <w:style w:type="paragraph" w:styleId="MessageHeader">
    <w:name w:val="Message Header"/>
    <w:basedOn w:val="Normal"/>
    <w:semiHidden/>
    <w:unhideWhenUsed/>
    <w:locked/>
    <w:rsid w:val="00932BEF"/>
    <w:pPr>
      <w:pBdr>
        <w:top w:val="single" w:sz="6" w:space="1" w:color="auto"/>
        <w:left w:val="single" w:sz="6" w:space="1" w:color="auto"/>
        <w:bottom w:val="single" w:sz="6" w:space="1" w:color="auto"/>
        <w:right w:val="single" w:sz="6" w:space="1" w:color="auto"/>
      </w:pBdr>
      <w:shd w:val="pct20" w:color="auto" w:fill="auto"/>
      <w:ind w:left="1134" w:hanging="1134"/>
    </w:pPr>
    <w:rPr>
      <w:sz w:val="25"/>
    </w:rPr>
  </w:style>
  <w:style w:type="paragraph" w:customStyle="1" w:styleId="Example">
    <w:name w:val="Example"/>
    <w:basedOn w:val="Normal"/>
    <w:next w:val="Normal"/>
    <w:qFormat/>
    <w:locked/>
    <w:rsid w:val="00932BEF"/>
    <w:pPr>
      <w:tabs>
        <w:tab w:val="left" w:pos="1360"/>
      </w:tabs>
      <w:spacing w:line="210" w:lineRule="atLeast"/>
    </w:pPr>
    <w:rPr>
      <w:sz w:val="19"/>
    </w:rPr>
  </w:style>
  <w:style w:type="paragraph" w:styleId="DocumentMap">
    <w:name w:val="Document Map"/>
    <w:basedOn w:val="Normal"/>
    <w:semiHidden/>
    <w:unhideWhenUsed/>
    <w:locked/>
    <w:rsid w:val="00932BEF"/>
    <w:pPr>
      <w:shd w:val="clear" w:color="auto" w:fill="000080"/>
    </w:pPr>
  </w:style>
  <w:style w:type="character" w:customStyle="1" w:styleId="ExtXref">
    <w:name w:val="ExtXref"/>
    <w:qFormat/>
    <w:locked/>
    <w:rsid w:val="00932BEF"/>
    <w:rPr>
      <w:noProof/>
      <w:color w:val="auto"/>
    </w:rPr>
  </w:style>
  <w:style w:type="paragraph" w:customStyle="1" w:styleId="Figurefootnote">
    <w:name w:val="Figure footnote"/>
    <w:basedOn w:val="Normal"/>
    <w:qFormat/>
    <w:locked/>
    <w:rsid w:val="00932BEF"/>
    <w:pPr>
      <w:keepNext/>
      <w:tabs>
        <w:tab w:val="left" w:pos="340"/>
      </w:tabs>
      <w:spacing w:after="60" w:line="210" w:lineRule="atLeast"/>
      <w:ind w:left="340" w:hanging="340"/>
    </w:pPr>
    <w:rPr>
      <w:sz w:val="19"/>
    </w:rPr>
  </w:style>
  <w:style w:type="paragraph" w:customStyle="1" w:styleId="Foreword">
    <w:name w:val="Foreword"/>
    <w:basedOn w:val="Normal"/>
    <w:next w:val="Normal"/>
    <w:qFormat/>
    <w:locked/>
    <w:rsid w:val="00932BEF"/>
    <w:rPr>
      <w:color w:val="0000FF"/>
    </w:rPr>
  </w:style>
  <w:style w:type="paragraph" w:customStyle="1" w:styleId="Formula">
    <w:name w:val="Formula"/>
    <w:basedOn w:val="Normal"/>
    <w:next w:val="Normal"/>
    <w:qFormat/>
    <w:locked/>
    <w:rsid w:val="00932BEF"/>
    <w:pPr>
      <w:tabs>
        <w:tab w:val="right" w:pos="9072"/>
      </w:tabs>
      <w:spacing w:after="220"/>
      <w:ind w:left="403"/>
      <w:jc w:val="left"/>
    </w:pPr>
  </w:style>
  <w:style w:type="paragraph" w:styleId="Closing">
    <w:name w:val="Closing"/>
    <w:basedOn w:val="Normal"/>
    <w:semiHidden/>
    <w:unhideWhenUsed/>
    <w:locked/>
    <w:rsid w:val="00932BEF"/>
    <w:pPr>
      <w:ind w:left="4252"/>
    </w:pPr>
  </w:style>
  <w:style w:type="paragraph" w:styleId="Index1">
    <w:name w:val="index 1"/>
    <w:basedOn w:val="Normal"/>
    <w:semiHidden/>
    <w:unhideWhenUsed/>
    <w:locked/>
    <w:rsid w:val="00932BEF"/>
    <w:pPr>
      <w:spacing w:after="0" w:line="210" w:lineRule="atLeast"/>
      <w:ind w:left="142" w:hanging="142"/>
      <w:jc w:val="left"/>
    </w:pPr>
    <w:rPr>
      <w:b/>
      <w:sz w:val="19"/>
    </w:rPr>
  </w:style>
  <w:style w:type="paragraph" w:styleId="Index2">
    <w:name w:val="index 2"/>
    <w:basedOn w:val="Normal"/>
    <w:next w:val="Normal"/>
    <w:semiHidden/>
    <w:unhideWhenUsed/>
    <w:locked/>
    <w:rsid w:val="00932BEF"/>
    <w:pPr>
      <w:spacing w:line="210" w:lineRule="atLeast"/>
      <w:ind w:left="600" w:hanging="200"/>
    </w:pPr>
    <w:rPr>
      <w:b/>
      <w:sz w:val="19"/>
    </w:rPr>
  </w:style>
  <w:style w:type="paragraph" w:styleId="Index3">
    <w:name w:val="index 3"/>
    <w:basedOn w:val="Normal"/>
    <w:next w:val="Normal"/>
    <w:semiHidden/>
    <w:unhideWhenUsed/>
    <w:locked/>
    <w:rsid w:val="00932BEF"/>
    <w:pPr>
      <w:spacing w:line="220" w:lineRule="atLeast"/>
      <w:ind w:left="600" w:hanging="200"/>
    </w:pPr>
    <w:rPr>
      <w:b/>
    </w:rPr>
  </w:style>
  <w:style w:type="paragraph" w:styleId="Index4">
    <w:name w:val="index 4"/>
    <w:basedOn w:val="Normal"/>
    <w:next w:val="Normal"/>
    <w:semiHidden/>
    <w:unhideWhenUsed/>
    <w:locked/>
    <w:rsid w:val="00932BEF"/>
    <w:pPr>
      <w:spacing w:line="220" w:lineRule="atLeast"/>
      <w:ind w:left="800" w:hanging="200"/>
    </w:pPr>
    <w:rPr>
      <w:b/>
    </w:rPr>
  </w:style>
  <w:style w:type="paragraph" w:styleId="Index5">
    <w:name w:val="index 5"/>
    <w:basedOn w:val="Normal"/>
    <w:next w:val="Normal"/>
    <w:semiHidden/>
    <w:unhideWhenUsed/>
    <w:locked/>
    <w:rsid w:val="00932BEF"/>
    <w:pPr>
      <w:spacing w:line="220" w:lineRule="atLeast"/>
      <w:ind w:left="1000" w:hanging="200"/>
    </w:pPr>
    <w:rPr>
      <w:b/>
    </w:rPr>
  </w:style>
  <w:style w:type="paragraph" w:styleId="Index6">
    <w:name w:val="index 6"/>
    <w:basedOn w:val="Normal"/>
    <w:next w:val="Normal"/>
    <w:semiHidden/>
    <w:unhideWhenUsed/>
    <w:locked/>
    <w:rsid w:val="00932BEF"/>
    <w:pPr>
      <w:spacing w:line="220" w:lineRule="atLeast"/>
      <w:ind w:left="1200" w:hanging="200"/>
    </w:pPr>
    <w:rPr>
      <w:b/>
    </w:rPr>
  </w:style>
  <w:style w:type="paragraph" w:styleId="Index7">
    <w:name w:val="index 7"/>
    <w:basedOn w:val="Normal"/>
    <w:next w:val="Normal"/>
    <w:semiHidden/>
    <w:unhideWhenUsed/>
    <w:locked/>
    <w:rsid w:val="00932BEF"/>
    <w:pPr>
      <w:spacing w:line="220" w:lineRule="atLeast"/>
      <w:ind w:left="1400" w:hanging="200"/>
    </w:pPr>
    <w:rPr>
      <w:b/>
    </w:rPr>
  </w:style>
  <w:style w:type="paragraph" w:styleId="Index8">
    <w:name w:val="index 8"/>
    <w:basedOn w:val="Normal"/>
    <w:next w:val="Normal"/>
    <w:semiHidden/>
    <w:unhideWhenUsed/>
    <w:locked/>
    <w:rsid w:val="00932BEF"/>
    <w:pPr>
      <w:spacing w:line="220" w:lineRule="atLeast"/>
      <w:ind w:left="1600" w:hanging="200"/>
    </w:pPr>
    <w:rPr>
      <w:b/>
    </w:rPr>
  </w:style>
  <w:style w:type="paragraph" w:styleId="Index9">
    <w:name w:val="index 9"/>
    <w:basedOn w:val="Normal"/>
    <w:next w:val="Normal"/>
    <w:semiHidden/>
    <w:unhideWhenUsed/>
    <w:locked/>
    <w:rsid w:val="00932BEF"/>
    <w:pPr>
      <w:spacing w:line="220" w:lineRule="atLeast"/>
      <w:ind w:left="1800" w:hanging="200"/>
    </w:pPr>
    <w:rPr>
      <w:b/>
    </w:rPr>
  </w:style>
  <w:style w:type="paragraph" w:customStyle="1" w:styleId="Introduction">
    <w:name w:val="Introduction"/>
    <w:basedOn w:val="Normal"/>
    <w:next w:val="Normal"/>
    <w:qFormat/>
    <w:locked/>
    <w:rsid w:val="00E35548"/>
    <w:pPr>
      <w:keepNext/>
      <w:pageBreakBefore/>
      <w:tabs>
        <w:tab w:val="left" w:pos="400"/>
      </w:tabs>
      <w:suppressAutoHyphens/>
      <w:spacing w:before="960" w:after="310" w:line="310" w:lineRule="exact"/>
      <w:jc w:val="left"/>
    </w:pPr>
    <w:rPr>
      <w:b/>
      <w:sz w:val="29"/>
    </w:rPr>
  </w:style>
  <w:style w:type="paragraph" w:styleId="Caption">
    <w:name w:val="caption"/>
    <w:basedOn w:val="Normal"/>
    <w:next w:val="Normal"/>
    <w:qFormat/>
    <w:locked/>
    <w:rsid w:val="00932BEF"/>
    <w:pPr>
      <w:spacing w:before="120" w:after="120"/>
    </w:pPr>
    <w:rPr>
      <w:b/>
    </w:rPr>
  </w:style>
  <w:style w:type="character" w:styleId="Hyperlink">
    <w:name w:val="Hyperlink"/>
    <w:uiPriority w:val="99"/>
    <w:qFormat/>
    <w:locked/>
    <w:rsid w:val="00932BEF"/>
    <w:rPr>
      <w:noProof w:val="0"/>
      <w:color w:val="0000FF"/>
      <w:u w:val="single"/>
    </w:rPr>
  </w:style>
  <w:style w:type="character" w:styleId="FollowedHyperlink">
    <w:name w:val="FollowedHyperlink"/>
    <w:semiHidden/>
    <w:unhideWhenUsed/>
    <w:locked/>
    <w:rsid w:val="00932BEF"/>
    <w:rPr>
      <w:noProof w:val="0"/>
      <w:color w:val="800080"/>
      <w:u w:val="single"/>
    </w:rPr>
  </w:style>
  <w:style w:type="paragraph" w:styleId="List">
    <w:name w:val="List"/>
    <w:basedOn w:val="Normal"/>
    <w:qFormat/>
    <w:locked/>
    <w:rsid w:val="00932BEF"/>
    <w:pPr>
      <w:ind w:left="283" w:hanging="283"/>
    </w:pPr>
  </w:style>
  <w:style w:type="paragraph" w:styleId="List2">
    <w:name w:val="List 2"/>
    <w:basedOn w:val="Normal"/>
    <w:qFormat/>
    <w:locked/>
    <w:rsid w:val="00932BEF"/>
    <w:pPr>
      <w:ind w:left="566" w:hanging="283"/>
    </w:pPr>
  </w:style>
  <w:style w:type="paragraph" w:styleId="List3">
    <w:name w:val="List 3"/>
    <w:basedOn w:val="Normal"/>
    <w:qFormat/>
    <w:locked/>
    <w:rsid w:val="00932BEF"/>
    <w:pPr>
      <w:ind w:left="849" w:hanging="283"/>
    </w:pPr>
  </w:style>
  <w:style w:type="paragraph" w:styleId="List4">
    <w:name w:val="List 4"/>
    <w:basedOn w:val="Normal"/>
    <w:qFormat/>
    <w:locked/>
    <w:rsid w:val="00932BEF"/>
    <w:pPr>
      <w:ind w:left="1132" w:hanging="283"/>
    </w:pPr>
  </w:style>
  <w:style w:type="paragraph" w:styleId="List5">
    <w:name w:val="List 5"/>
    <w:basedOn w:val="Normal"/>
    <w:qFormat/>
    <w:locked/>
    <w:rsid w:val="00932BEF"/>
    <w:pPr>
      <w:ind w:left="1415" w:hanging="283"/>
    </w:pPr>
  </w:style>
  <w:style w:type="paragraph" w:styleId="ListNumber">
    <w:name w:val="List Number"/>
    <w:basedOn w:val="Normal"/>
    <w:qFormat/>
    <w:locked/>
    <w:rsid w:val="00D739FB"/>
    <w:pPr>
      <w:numPr>
        <w:numId w:val="4"/>
      </w:numPr>
      <w:tabs>
        <w:tab w:val="clear" w:pos="360"/>
        <w:tab w:val="left" w:pos="400"/>
      </w:tabs>
      <w:ind w:left="403" w:hanging="403"/>
    </w:pPr>
  </w:style>
  <w:style w:type="paragraph" w:styleId="ListNumber2">
    <w:name w:val="List Number 2"/>
    <w:basedOn w:val="Normal"/>
    <w:qFormat/>
    <w:locked/>
    <w:rsid w:val="00D739FB"/>
    <w:pPr>
      <w:numPr>
        <w:ilvl w:val="1"/>
        <w:numId w:val="4"/>
      </w:numPr>
      <w:tabs>
        <w:tab w:val="left" w:pos="800"/>
      </w:tabs>
      <w:ind w:left="806" w:hanging="403"/>
    </w:pPr>
  </w:style>
  <w:style w:type="paragraph" w:styleId="ListNumber3">
    <w:name w:val="List Number 3"/>
    <w:basedOn w:val="Normal"/>
    <w:qFormat/>
    <w:locked/>
    <w:rsid w:val="00932BEF"/>
    <w:pPr>
      <w:numPr>
        <w:ilvl w:val="2"/>
        <w:numId w:val="4"/>
      </w:numPr>
      <w:tabs>
        <w:tab w:val="left" w:pos="1200"/>
      </w:tabs>
    </w:pPr>
  </w:style>
  <w:style w:type="paragraph" w:styleId="ListNumber4">
    <w:name w:val="List Number 4"/>
    <w:basedOn w:val="Normal"/>
    <w:qFormat/>
    <w:locked/>
    <w:rsid w:val="00932BEF"/>
    <w:pPr>
      <w:numPr>
        <w:ilvl w:val="3"/>
        <w:numId w:val="4"/>
      </w:numPr>
      <w:tabs>
        <w:tab w:val="left" w:pos="1600"/>
      </w:tabs>
    </w:pPr>
  </w:style>
  <w:style w:type="paragraph" w:styleId="ListNumber5">
    <w:name w:val="List Number 5"/>
    <w:basedOn w:val="Normal"/>
    <w:qFormat/>
    <w:locked/>
    <w:rsid w:val="00932BEF"/>
    <w:pPr>
      <w:numPr>
        <w:numId w:val="5"/>
      </w:numPr>
    </w:pPr>
  </w:style>
  <w:style w:type="paragraph" w:styleId="ListBullet">
    <w:name w:val="List Bullet"/>
    <w:basedOn w:val="Normal"/>
    <w:qFormat/>
    <w:locked/>
    <w:rsid w:val="00D739FB"/>
    <w:pPr>
      <w:numPr>
        <w:numId w:val="6"/>
      </w:numPr>
    </w:pPr>
  </w:style>
  <w:style w:type="paragraph" w:styleId="ListBullet2">
    <w:name w:val="List Bullet 2"/>
    <w:basedOn w:val="Normal"/>
    <w:qFormat/>
    <w:locked/>
    <w:rsid w:val="00932BEF"/>
    <w:pPr>
      <w:numPr>
        <w:numId w:val="7"/>
      </w:numPr>
    </w:pPr>
  </w:style>
  <w:style w:type="paragraph" w:styleId="ListBullet3">
    <w:name w:val="List Bullet 3"/>
    <w:basedOn w:val="Normal"/>
    <w:qFormat/>
    <w:locked/>
    <w:rsid w:val="00932BEF"/>
    <w:pPr>
      <w:numPr>
        <w:numId w:val="8"/>
      </w:numPr>
    </w:pPr>
  </w:style>
  <w:style w:type="paragraph" w:styleId="ListBullet4">
    <w:name w:val="List Bullet 4"/>
    <w:basedOn w:val="Normal"/>
    <w:qFormat/>
    <w:locked/>
    <w:rsid w:val="00932BEF"/>
    <w:pPr>
      <w:numPr>
        <w:numId w:val="9"/>
      </w:numPr>
    </w:pPr>
  </w:style>
  <w:style w:type="paragraph" w:styleId="ListBullet5">
    <w:name w:val="List Bullet 5"/>
    <w:basedOn w:val="Normal"/>
    <w:qFormat/>
    <w:locked/>
    <w:rsid w:val="00932BEF"/>
    <w:pPr>
      <w:numPr>
        <w:numId w:val="10"/>
      </w:numPr>
    </w:pPr>
  </w:style>
  <w:style w:type="paragraph" w:styleId="ListContinue">
    <w:name w:val="List Continue"/>
    <w:basedOn w:val="Normal"/>
    <w:uiPriority w:val="99"/>
    <w:qFormat/>
    <w:locked/>
    <w:rsid w:val="00932BEF"/>
    <w:pPr>
      <w:numPr>
        <w:numId w:val="11"/>
      </w:numPr>
      <w:tabs>
        <w:tab w:val="left" w:pos="400"/>
      </w:tabs>
    </w:pPr>
  </w:style>
  <w:style w:type="paragraph" w:styleId="ListContinue2">
    <w:name w:val="List Continue 2"/>
    <w:basedOn w:val="ListContinue"/>
    <w:uiPriority w:val="99"/>
    <w:qFormat/>
    <w:locked/>
    <w:rsid w:val="00932BEF"/>
    <w:pPr>
      <w:numPr>
        <w:ilvl w:val="1"/>
      </w:numPr>
      <w:tabs>
        <w:tab w:val="clear" w:pos="400"/>
        <w:tab w:val="left" w:pos="800"/>
      </w:tabs>
    </w:pPr>
  </w:style>
  <w:style w:type="paragraph" w:styleId="ListContinue3">
    <w:name w:val="List Continue 3"/>
    <w:basedOn w:val="ListContinue"/>
    <w:uiPriority w:val="99"/>
    <w:qFormat/>
    <w:locked/>
    <w:rsid w:val="00932BEF"/>
    <w:pPr>
      <w:numPr>
        <w:ilvl w:val="2"/>
      </w:numPr>
      <w:tabs>
        <w:tab w:val="clear" w:pos="400"/>
        <w:tab w:val="left" w:pos="1200"/>
      </w:tabs>
    </w:pPr>
  </w:style>
  <w:style w:type="paragraph" w:styleId="ListContinue4">
    <w:name w:val="List Continue 4"/>
    <w:basedOn w:val="ListContinue"/>
    <w:uiPriority w:val="99"/>
    <w:qFormat/>
    <w:locked/>
    <w:rsid w:val="00932BEF"/>
    <w:pPr>
      <w:numPr>
        <w:ilvl w:val="3"/>
      </w:numPr>
      <w:tabs>
        <w:tab w:val="clear" w:pos="400"/>
        <w:tab w:val="left" w:pos="1600"/>
      </w:tabs>
    </w:pPr>
  </w:style>
  <w:style w:type="paragraph" w:styleId="ListContinue5">
    <w:name w:val="List Continue 5"/>
    <w:basedOn w:val="Normal"/>
    <w:qFormat/>
    <w:locked/>
    <w:rsid w:val="00932BEF"/>
    <w:pPr>
      <w:spacing w:after="120"/>
      <w:ind w:left="1415"/>
    </w:pPr>
  </w:style>
  <w:style w:type="character" w:styleId="CommentReference">
    <w:name w:val="annotation reference"/>
    <w:qFormat/>
    <w:locked/>
    <w:rsid w:val="00932BEF"/>
    <w:rPr>
      <w:noProof w:val="0"/>
      <w:sz w:val="17"/>
    </w:rPr>
  </w:style>
  <w:style w:type="paragraph" w:customStyle="1" w:styleId="MSDNFR">
    <w:name w:val="MSDNFR"/>
    <w:basedOn w:val="Normal"/>
    <w:next w:val="Normal"/>
    <w:semiHidden/>
    <w:unhideWhenUsed/>
    <w:locked/>
    <w:rsid w:val="00932BEF"/>
    <w:pPr>
      <w:spacing w:line="220" w:lineRule="atLeast"/>
    </w:pPr>
    <w:rPr>
      <w:color w:val="0000FF"/>
    </w:rPr>
  </w:style>
  <w:style w:type="paragraph" w:customStyle="1" w:styleId="na2">
    <w:name w:val="na2"/>
    <w:basedOn w:val="a2"/>
    <w:next w:val="Normal"/>
    <w:qFormat/>
    <w:locked/>
    <w:rsid w:val="005B59A9"/>
    <w:pPr>
      <w:numPr>
        <w:numId w:val="12"/>
      </w:numPr>
    </w:pPr>
  </w:style>
  <w:style w:type="paragraph" w:customStyle="1" w:styleId="na3">
    <w:name w:val="na3"/>
    <w:basedOn w:val="a3"/>
    <w:next w:val="Normal"/>
    <w:qFormat/>
    <w:locked/>
    <w:rsid w:val="00932BEF"/>
    <w:pPr>
      <w:numPr>
        <w:numId w:val="12"/>
      </w:numPr>
    </w:pPr>
  </w:style>
  <w:style w:type="paragraph" w:customStyle="1" w:styleId="na4">
    <w:name w:val="na4"/>
    <w:basedOn w:val="a4"/>
    <w:next w:val="Normal"/>
    <w:qFormat/>
    <w:locked/>
    <w:rsid w:val="00932BEF"/>
    <w:pPr>
      <w:numPr>
        <w:numId w:val="12"/>
      </w:numPr>
      <w:tabs>
        <w:tab w:val="left" w:pos="1060"/>
      </w:tabs>
    </w:pPr>
  </w:style>
  <w:style w:type="paragraph" w:customStyle="1" w:styleId="na5">
    <w:name w:val="na5"/>
    <w:basedOn w:val="a5"/>
    <w:next w:val="Normal"/>
    <w:qFormat/>
    <w:locked/>
    <w:rsid w:val="00932BEF"/>
    <w:pPr>
      <w:numPr>
        <w:numId w:val="12"/>
      </w:numPr>
    </w:pPr>
  </w:style>
  <w:style w:type="paragraph" w:customStyle="1" w:styleId="na6">
    <w:name w:val="na6"/>
    <w:basedOn w:val="a6"/>
    <w:next w:val="Normal"/>
    <w:qFormat/>
    <w:locked/>
    <w:rsid w:val="00932BEF"/>
    <w:pPr>
      <w:numPr>
        <w:numId w:val="12"/>
      </w:numPr>
    </w:pPr>
  </w:style>
  <w:style w:type="paragraph" w:styleId="BlockText">
    <w:name w:val="Block Text"/>
    <w:basedOn w:val="Normal"/>
    <w:semiHidden/>
    <w:unhideWhenUsed/>
    <w:locked/>
    <w:rsid w:val="00932BEF"/>
    <w:pPr>
      <w:spacing w:after="120"/>
      <w:ind w:left="1440" w:right="1440"/>
    </w:pPr>
  </w:style>
  <w:style w:type="paragraph" w:customStyle="1" w:styleId="Note">
    <w:name w:val="Note"/>
    <w:basedOn w:val="Normal"/>
    <w:next w:val="Normal"/>
    <w:link w:val="NoteChar"/>
    <w:qFormat/>
    <w:locked/>
    <w:rsid w:val="00932BEF"/>
    <w:pPr>
      <w:tabs>
        <w:tab w:val="left" w:pos="960"/>
      </w:tabs>
      <w:spacing w:line="210" w:lineRule="atLeast"/>
    </w:pPr>
    <w:rPr>
      <w:sz w:val="19"/>
    </w:rPr>
  </w:style>
  <w:style w:type="paragraph" w:styleId="FootnoteText">
    <w:name w:val="footnote text"/>
    <w:basedOn w:val="Normal"/>
    <w:qFormat/>
    <w:locked/>
    <w:rsid w:val="00AD6A66"/>
    <w:pPr>
      <w:tabs>
        <w:tab w:val="left" w:pos="340"/>
      </w:tabs>
      <w:spacing w:after="120" w:line="210" w:lineRule="atLeast"/>
    </w:pPr>
    <w:rPr>
      <w:sz w:val="19"/>
    </w:rPr>
  </w:style>
  <w:style w:type="paragraph" w:styleId="EndnoteText">
    <w:name w:val="endnote text"/>
    <w:basedOn w:val="Normal"/>
    <w:semiHidden/>
    <w:unhideWhenUsed/>
    <w:locked/>
    <w:rsid w:val="00932BEF"/>
  </w:style>
  <w:style w:type="character" w:styleId="LineNumber">
    <w:name w:val="line number"/>
    <w:semiHidden/>
    <w:unhideWhenUsed/>
    <w:locked/>
    <w:rsid w:val="00932BEF"/>
    <w:rPr>
      <w:noProof w:val="0"/>
    </w:rPr>
  </w:style>
  <w:style w:type="character" w:styleId="PageNumber">
    <w:name w:val="page number"/>
    <w:qFormat/>
    <w:locked/>
    <w:rsid w:val="00932BEF"/>
    <w:rPr>
      <w:noProof/>
    </w:rPr>
  </w:style>
  <w:style w:type="paragraph" w:customStyle="1" w:styleId="p2">
    <w:name w:val="p2"/>
    <w:basedOn w:val="Normal"/>
    <w:next w:val="Normal"/>
    <w:qFormat/>
    <w:locked/>
    <w:rsid w:val="003169DA"/>
    <w:pPr>
      <w:tabs>
        <w:tab w:val="left" w:pos="539"/>
      </w:tabs>
    </w:pPr>
  </w:style>
  <w:style w:type="paragraph" w:customStyle="1" w:styleId="p3">
    <w:name w:val="p3"/>
    <w:basedOn w:val="Normal"/>
    <w:next w:val="Normal"/>
    <w:qFormat/>
    <w:locked/>
    <w:rsid w:val="003169DA"/>
    <w:pPr>
      <w:tabs>
        <w:tab w:val="left" w:pos="658"/>
      </w:tabs>
    </w:pPr>
  </w:style>
  <w:style w:type="paragraph" w:customStyle="1" w:styleId="p4">
    <w:name w:val="p4"/>
    <w:basedOn w:val="Normal"/>
    <w:next w:val="Normal"/>
    <w:qFormat/>
    <w:locked/>
    <w:rsid w:val="003169DA"/>
    <w:pPr>
      <w:tabs>
        <w:tab w:val="left" w:pos="941"/>
      </w:tabs>
    </w:pPr>
  </w:style>
  <w:style w:type="paragraph" w:customStyle="1" w:styleId="p5">
    <w:name w:val="p5"/>
    <w:basedOn w:val="Normal"/>
    <w:next w:val="Normal"/>
    <w:qFormat/>
    <w:locked/>
    <w:rsid w:val="003169DA"/>
    <w:pPr>
      <w:tabs>
        <w:tab w:val="left" w:pos="1077"/>
      </w:tabs>
    </w:pPr>
  </w:style>
  <w:style w:type="paragraph" w:customStyle="1" w:styleId="p6">
    <w:name w:val="p6"/>
    <w:basedOn w:val="Normal"/>
    <w:next w:val="Normal"/>
    <w:qFormat/>
    <w:locked/>
    <w:rsid w:val="003169DA"/>
    <w:pPr>
      <w:tabs>
        <w:tab w:val="left" w:pos="1191"/>
      </w:tabs>
    </w:pPr>
  </w:style>
  <w:style w:type="paragraph" w:styleId="Footer">
    <w:name w:val="footer"/>
    <w:basedOn w:val="Normal"/>
    <w:qFormat/>
    <w:locked/>
    <w:rsid w:val="00DA0376"/>
    <w:pPr>
      <w:tabs>
        <w:tab w:val="right" w:pos="9752"/>
      </w:tabs>
      <w:spacing w:after="0" w:line="220" w:lineRule="exact"/>
      <w:jc w:val="left"/>
    </w:pPr>
    <w:rPr>
      <w:b/>
      <w:sz w:val="23"/>
    </w:rPr>
  </w:style>
  <w:style w:type="paragraph" w:customStyle="1" w:styleId="RefNorm">
    <w:name w:val="RefNorm"/>
    <w:basedOn w:val="Normal"/>
    <w:next w:val="Normal"/>
    <w:qFormat/>
    <w:locked/>
    <w:rsid w:val="00932BEF"/>
    <w:pPr>
      <w:jc w:val="left"/>
    </w:pPr>
  </w:style>
  <w:style w:type="paragraph" w:styleId="BodyTextFirstIndent">
    <w:name w:val="Body Text First Indent"/>
    <w:basedOn w:val="BodyText"/>
    <w:semiHidden/>
    <w:unhideWhenUsed/>
    <w:locked/>
    <w:rsid w:val="00932BEF"/>
    <w:pPr>
      <w:spacing w:before="0" w:after="120"/>
      <w:ind w:firstLine="210"/>
    </w:pPr>
  </w:style>
  <w:style w:type="paragraph" w:styleId="BodyTextIndent">
    <w:name w:val="Body Text Indent"/>
    <w:basedOn w:val="Normal"/>
    <w:semiHidden/>
    <w:unhideWhenUsed/>
    <w:locked/>
    <w:rsid w:val="00932BEF"/>
    <w:pPr>
      <w:spacing w:after="120"/>
      <w:ind w:left="283"/>
    </w:pPr>
  </w:style>
  <w:style w:type="paragraph" w:styleId="BodyTextIndent2">
    <w:name w:val="Body Text Indent 2"/>
    <w:basedOn w:val="Normal"/>
    <w:semiHidden/>
    <w:unhideWhenUsed/>
    <w:locked/>
    <w:rsid w:val="00932BEF"/>
    <w:pPr>
      <w:spacing w:after="120" w:line="480" w:lineRule="auto"/>
      <w:ind w:left="283"/>
    </w:pPr>
  </w:style>
  <w:style w:type="paragraph" w:styleId="BodyTextIndent3">
    <w:name w:val="Body Text Indent 3"/>
    <w:basedOn w:val="Normal"/>
    <w:semiHidden/>
    <w:unhideWhenUsed/>
    <w:locked/>
    <w:rsid w:val="00932BEF"/>
    <w:pPr>
      <w:spacing w:after="120"/>
      <w:ind w:left="283"/>
    </w:pPr>
    <w:rPr>
      <w:sz w:val="17"/>
    </w:rPr>
  </w:style>
  <w:style w:type="paragraph" w:styleId="BodyTextFirstIndent2">
    <w:name w:val="Body Text First Indent 2"/>
    <w:basedOn w:val="Normal"/>
    <w:semiHidden/>
    <w:unhideWhenUsed/>
    <w:locked/>
    <w:rsid w:val="00932BEF"/>
    <w:pPr>
      <w:ind w:firstLine="210"/>
    </w:pPr>
  </w:style>
  <w:style w:type="paragraph" w:styleId="NormalIndent">
    <w:name w:val="Normal Indent"/>
    <w:basedOn w:val="Normal"/>
    <w:semiHidden/>
    <w:unhideWhenUsed/>
    <w:locked/>
    <w:rsid w:val="00932BEF"/>
    <w:pPr>
      <w:ind w:left="708"/>
    </w:pPr>
  </w:style>
  <w:style w:type="paragraph" w:styleId="Salutation">
    <w:name w:val="Salutation"/>
    <w:basedOn w:val="Normal"/>
    <w:next w:val="Normal"/>
    <w:semiHidden/>
    <w:unhideWhenUsed/>
    <w:locked/>
    <w:rsid w:val="00932BEF"/>
  </w:style>
  <w:style w:type="paragraph" w:styleId="Signature">
    <w:name w:val="Signature"/>
    <w:basedOn w:val="Normal"/>
    <w:semiHidden/>
    <w:unhideWhenUsed/>
    <w:locked/>
    <w:rsid w:val="00932BEF"/>
    <w:pPr>
      <w:ind w:left="4252"/>
    </w:pPr>
  </w:style>
  <w:style w:type="paragraph" w:styleId="Subtitle">
    <w:name w:val="Subtitle"/>
    <w:basedOn w:val="Normal"/>
    <w:semiHidden/>
    <w:unhideWhenUsed/>
    <w:locked/>
    <w:rsid w:val="00932BEF"/>
    <w:pPr>
      <w:spacing w:after="60"/>
      <w:jc w:val="center"/>
      <w:outlineLvl w:val="1"/>
    </w:pPr>
    <w:rPr>
      <w:sz w:val="25"/>
    </w:rPr>
  </w:style>
  <w:style w:type="paragraph" w:customStyle="1" w:styleId="Special">
    <w:name w:val="Special"/>
    <w:basedOn w:val="Normal"/>
    <w:next w:val="Normal"/>
    <w:qFormat/>
    <w:locked/>
    <w:rsid w:val="00932BEF"/>
  </w:style>
  <w:style w:type="paragraph" w:styleId="TableofFigures">
    <w:name w:val="table of figures"/>
    <w:basedOn w:val="Normal"/>
    <w:next w:val="Normal"/>
    <w:uiPriority w:val="99"/>
    <w:qFormat/>
    <w:locked/>
    <w:rsid w:val="002C3921"/>
    <w:pPr>
      <w:ind w:left="851" w:right="499" w:hanging="851"/>
    </w:pPr>
    <w:rPr>
      <w:b/>
      <w:sz w:val="23"/>
    </w:rPr>
  </w:style>
  <w:style w:type="paragraph" w:styleId="TableofAuthorities">
    <w:name w:val="table of authorities"/>
    <w:basedOn w:val="Normal"/>
    <w:next w:val="Normal"/>
    <w:semiHidden/>
    <w:unhideWhenUsed/>
    <w:locked/>
    <w:rsid w:val="00932BEF"/>
    <w:pPr>
      <w:ind w:left="200" w:hanging="200"/>
    </w:pPr>
  </w:style>
  <w:style w:type="paragraph" w:customStyle="1" w:styleId="Tablefootnote">
    <w:name w:val="Table footnote"/>
    <w:basedOn w:val="Normal"/>
    <w:qFormat/>
    <w:locked/>
    <w:rsid w:val="00932BEF"/>
    <w:pPr>
      <w:tabs>
        <w:tab w:val="left" w:pos="340"/>
      </w:tabs>
      <w:spacing w:before="60" w:after="60" w:line="190" w:lineRule="atLeast"/>
      <w:ind w:left="340" w:hanging="340"/>
    </w:pPr>
    <w:rPr>
      <w:sz w:val="17"/>
    </w:rPr>
  </w:style>
  <w:style w:type="paragraph" w:customStyle="1" w:styleId="Tabletext10">
    <w:name w:val="Table text (10)"/>
    <w:basedOn w:val="Normal"/>
    <w:qFormat/>
    <w:locked/>
    <w:rsid w:val="00932BEF"/>
    <w:pPr>
      <w:spacing w:before="60" w:after="60"/>
    </w:pPr>
  </w:style>
  <w:style w:type="paragraph" w:customStyle="1" w:styleId="Tabletext7">
    <w:name w:val="Table text (7)"/>
    <w:basedOn w:val="Normal"/>
    <w:qFormat/>
    <w:locked/>
    <w:rsid w:val="00D44FEC"/>
    <w:pPr>
      <w:spacing w:before="60" w:after="60" w:line="170" w:lineRule="atLeast"/>
    </w:pPr>
    <w:rPr>
      <w:sz w:val="15"/>
    </w:rPr>
  </w:style>
  <w:style w:type="paragraph" w:customStyle="1" w:styleId="Tabletext8">
    <w:name w:val="Table text (8)"/>
    <w:basedOn w:val="Normal"/>
    <w:qFormat/>
    <w:locked/>
    <w:rsid w:val="00D44FEC"/>
    <w:pPr>
      <w:spacing w:before="60" w:after="60" w:line="190" w:lineRule="atLeast"/>
    </w:pPr>
    <w:rPr>
      <w:sz w:val="17"/>
    </w:rPr>
  </w:style>
  <w:style w:type="paragraph" w:customStyle="1" w:styleId="Tabletext9">
    <w:name w:val="Table text (9)"/>
    <w:basedOn w:val="Normal"/>
    <w:qFormat/>
    <w:locked/>
    <w:rsid w:val="00D44FEC"/>
    <w:pPr>
      <w:spacing w:before="60" w:after="60" w:line="210" w:lineRule="atLeast"/>
    </w:pPr>
    <w:rPr>
      <w:sz w:val="19"/>
    </w:rPr>
  </w:style>
  <w:style w:type="character" w:customStyle="1" w:styleId="TableFootNoteXref">
    <w:name w:val="TableFootNoteXref"/>
    <w:qFormat/>
    <w:locked/>
    <w:rsid w:val="00932BEF"/>
    <w:rPr>
      <w:noProof/>
      <w:position w:val="6"/>
      <w:sz w:val="15"/>
    </w:rPr>
  </w:style>
  <w:style w:type="paragraph" w:customStyle="1" w:styleId="Terms">
    <w:name w:val="Term(s)"/>
    <w:basedOn w:val="Normal"/>
    <w:next w:val="Definition"/>
    <w:qFormat/>
    <w:locked/>
    <w:rsid w:val="00932BEF"/>
    <w:pPr>
      <w:keepNext/>
      <w:suppressAutoHyphens/>
      <w:spacing w:after="0"/>
      <w:jc w:val="left"/>
    </w:pPr>
    <w:rPr>
      <w:b/>
    </w:rPr>
  </w:style>
  <w:style w:type="paragraph" w:customStyle="1" w:styleId="TermNum">
    <w:name w:val="TermNum"/>
    <w:basedOn w:val="Normal"/>
    <w:next w:val="Terms"/>
    <w:qFormat/>
    <w:locked/>
    <w:rsid w:val="00932BEF"/>
    <w:pPr>
      <w:keepNext/>
      <w:spacing w:after="0"/>
    </w:pPr>
    <w:rPr>
      <w:b/>
    </w:rPr>
  </w:style>
  <w:style w:type="paragraph" w:styleId="PlainText">
    <w:name w:val="Plain Text"/>
    <w:basedOn w:val="Normal"/>
    <w:semiHidden/>
    <w:unhideWhenUsed/>
    <w:locked/>
    <w:rsid w:val="00932BEF"/>
    <w:rPr>
      <w:rFonts w:ascii="Courier New" w:hAnsi="Courier New"/>
    </w:rPr>
  </w:style>
  <w:style w:type="paragraph" w:styleId="MacroText">
    <w:name w:val="macro"/>
    <w:semiHidden/>
    <w:unhideWhenUsed/>
    <w:locked/>
    <w:rsid w:val="00932BEF"/>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hAnsi="Courier New"/>
    </w:rPr>
  </w:style>
  <w:style w:type="paragraph" w:styleId="Title">
    <w:name w:val="Title"/>
    <w:basedOn w:val="Normal"/>
    <w:semiHidden/>
    <w:unhideWhenUsed/>
    <w:locked/>
    <w:rsid w:val="00932BEF"/>
    <w:pPr>
      <w:spacing w:before="240" w:after="60"/>
      <w:jc w:val="center"/>
      <w:outlineLvl w:val="0"/>
    </w:pPr>
    <w:rPr>
      <w:b/>
      <w:kern w:val="28"/>
      <w:sz w:val="33"/>
    </w:rPr>
  </w:style>
  <w:style w:type="paragraph" w:styleId="NoteHeading">
    <w:name w:val="Note Heading"/>
    <w:basedOn w:val="Normal"/>
    <w:next w:val="Normal"/>
    <w:semiHidden/>
    <w:unhideWhenUsed/>
    <w:locked/>
    <w:rsid w:val="00932BEF"/>
  </w:style>
  <w:style w:type="paragraph" w:styleId="IndexHeading">
    <w:name w:val="index heading"/>
    <w:basedOn w:val="Normal"/>
    <w:next w:val="Index1"/>
    <w:semiHidden/>
    <w:unhideWhenUsed/>
    <w:locked/>
    <w:rsid w:val="00932BEF"/>
    <w:pPr>
      <w:keepNext/>
      <w:spacing w:before="400" w:after="210"/>
      <w:jc w:val="center"/>
    </w:pPr>
  </w:style>
  <w:style w:type="paragraph" w:styleId="TOAHeading">
    <w:name w:val="toa heading"/>
    <w:basedOn w:val="Normal"/>
    <w:next w:val="Normal"/>
    <w:semiHidden/>
    <w:unhideWhenUsed/>
    <w:locked/>
    <w:rsid w:val="00932BEF"/>
    <w:pPr>
      <w:spacing w:before="120"/>
    </w:pPr>
    <w:rPr>
      <w:b/>
      <w:sz w:val="25"/>
    </w:rPr>
  </w:style>
  <w:style w:type="paragraph" w:styleId="TOC1">
    <w:name w:val="toc 1"/>
    <w:basedOn w:val="Normal"/>
    <w:next w:val="Normal"/>
    <w:uiPriority w:val="39"/>
    <w:qFormat/>
    <w:locked/>
    <w:rsid w:val="00932BEF"/>
    <w:pPr>
      <w:tabs>
        <w:tab w:val="left" w:pos="720"/>
        <w:tab w:val="right" w:leader="dot" w:pos="9752"/>
      </w:tabs>
      <w:suppressAutoHyphens/>
      <w:spacing w:before="120" w:after="0"/>
      <w:ind w:left="720" w:right="500" w:hanging="720"/>
      <w:jc w:val="left"/>
    </w:pPr>
    <w:rPr>
      <w:b/>
    </w:rPr>
  </w:style>
  <w:style w:type="paragraph" w:styleId="TOC2">
    <w:name w:val="toc 2"/>
    <w:basedOn w:val="TOC1"/>
    <w:next w:val="Normal"/>
    <w:uiPriority w:val="39"/>
    <w:qFormat/>
    <w:locked/>
    <w:rsid w:val="00932BEF"/>
    <w:pPr>
      <w:spacing w:before="0"/>
    </w:pPr>
  </w:style>
  <w:style w:type="paragraph" w:styleId="TOC3">
    <w:name w:val="toc 3"/>
    <w:basedOn w:val="TOC2"/>
    <w:next w:val="Normal"/>
    <w:uiPriority w:val="39"/>
    <w:qFormat/>
    <w:locked/>
    <w:rsid w:val="00932BEF"/>
  </w:style>
  <w:style w:type="paragraph" w:styleId="TOC4">
    <w:name w:val="toc 4"/>
    <w:basedOn w:val="TOC2"/>
    <w:next w:val="Normal"/>
    <w:uiPriority w:val="99"/>
    <w:qFormat/>
    <w:locked/>
    <w:rsid w:val="00932BEF"/>
    <w:pPr>
      <w:tabs>
        <w:tab w:val="clear" w:pos="720"/>
        <w:tab w:val="left" w:pos="1140"/>
      </w:tabs>
      <w:ind w:left="1140" w:hanging="1140"/>
    </w:pPr>
  </w:style>
  <w:style w:type="paragraph" w:styleId="TOC5">
    <w:name w:val="toc 5"/>
    <w:basedOn w:val="TOC4"/>
    <w:next w:val="Normal"/>
    <w:uiPriority w:val="99"/>
    <w:qFormat/>
    <w:locked/>
    <w:rsid w:val="00932BEF"/>
  </w:style>
  <w:style w:type="paragraph" w:styleId="TOC6">
    <w:name w:val="toc 6"/>
    <w:basedOn w:val="TOC4"/>
    <w:next w:val="Normal"/>
    <w:uiPriority w:val="99"/>
    <w:qFormat/>
    <w:locked/>
    <w:rsid w:val="00932BEF"/>
    <w:pPr>
      <w:tabs>
        <w:tab w:val="clear" w:pos="1140"/>
        <w:tab w:val="left" w:pos="1440"/>
      </w:tabs>
      <w:ind w:left="1440" w:hanging="1440"/>
    </w:pPr>
  </w:style>
  <w:style w:type="paragraph" w:styleId="TOC7">
    <w:name w:val="toc 7"/>
    <w:basedOn w:val="TOC4"/>
    <w:next w:val="Normal"/>
    <w:uiPriority w:val="99"/>
    <w:qFormat/>
    <w:locked/>
    <w:rsid w:val="00932BEF"/>
    <w:pPr>
      <w:tabs>
        <w:tab w:val="clear" w:pos="1140"/>
        <w:tab w:val="left" w:pos="1440"/>
      </w:tabs>
      <w:ind w:left="1440" w:hanging="1440"/>
    </w:pPr>
  </w:style>
  <w:style w:type="paragraph" w:styleId="TOC8">
    <w:name w:val="toc 8"/>
    <w:basedOn w:val="TOC4"/>
    <w:next w:val="Normal"/>
    <w:uiPriority w:val="99"/>
    <w:qFormat/>
    <w:locked/>
    <w:rsid w:val="00932BEF"/>
    <w:pPr>
      <w:tabs>
        <w:tab w:val="clear" w:pos="1140"/>
        <w:tab w:val="left" w:pos="1440"/>
      </w:tabs>
      <w:ind w:left="1440" w:hanging="1440"/>
    </w:pPr>
  </w:style>
  <w:style w:type="paragraph" w:styleId="TOC9">
    <w:name w:val="toc 9"/>
    <w:basedOn w:val="TOC1"/>
    <w:next w:val="Normal"/>
    <w:uiPriority w:val="39"/>
    <w:qFormat/>
    <w:locked/>
    <w:rsid w:val="00932BEF"/>
    <w:pPr>
      <w:tabs>
        <w:tab w:val="clear" w:pos="720"/>
      </w:tabs>
      <w:ind w:left="0" w:firstLine="0"/>
    </w:pPr>
  </w:style>
  <w:style w:type="paragraph" w:customStyle="1" w:styleId="zzBiblio">
    <w:name w:val="zzBiblio"/>
    <w:basedOn w:val="Normal"/>
    <w:next w:val="BiblioEntry"/>
    <w:qFormat/>
    <w:locked/>
    <w:rsid w:val="00E35548"/>
    <w:pPr>
      <w:pageBreakBefore/>
      <w:spacing w:after="760" w:line="310" w:lineRule="exact"/>
      <w:jc w:val="center"/>
    </w:pPr>
    <w:rPr>
      <w:b/>
      <w:sz w:val="29"/>
    </w:rPr>
  </w:style>
  <w:style w:type="paragraph" w:customStyle="1" w:styleId="zzContents">
    <w:name w:val="zzContents"/>
    <w:basedOn w:val="Introduction"/>
    <w:next w:val="TOC1"/>
    <w:qFormat/>
    <w:locked/>
    <w:rsid w:val="00E35548"/>
    <w:pPr>
      <w:tabs>
        <w:tab w:val="clear" w:pos="400"/>
      </w:tabs>
    </w:pPr>
  </w:style>
  <w:style w:type="paragraph" w:customStyle="1" w:styleId="zzCopyright">
    <w:name w:val="zzCopyright"/>
    <w:basedOn w:val="Normal"/>
    <w:next w:val="Normal"/>
    <w:qFormat/>
    <w:locked/>
    <w:rsid w:val="00932BEF"/>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qFormat/>
    <w:locked/>
    <w:rsid w:val="00932BEF"/>
    <w:pPr>
      <w:spacing w:after="220"/>
      <w:jc w:val="right"/>
    </w:pPr>
    <w:rPr>
      <w:b/>
      <w:color w:val="000000"/>
      <w:sz w:val="25"/>
    </w:rPr>
  </w:style>
  <w:style w:type="paragraph" w:customStyle="1" w:styleId="zzForeword">
    <w:name w:val="zzForeword"/>
    <w:basedOn w:val="Introduction"/>
    <w:next w:val="Normal"/>
    <w:qFormat/>
    <w:locked/>
    <w:rsid w:val="00E35548"/>
    <w:pPr>
      <w:tabs>
        <w:tab w:val="clear" w:pos="400"/>
      </w:tabs>
    </w:pPr>
    <w:rPr>
      <w:color w:val="0000FF"/>
    </w:rPr>
  </w:style>
  <w:style w:type="paragraph" w:customStyle="1" w:styleId="zzHelp">
    <w:name w:val="zzHelp"/>
    <w:basedOn w:val="Normal"/>
    <w:qFormat/>
    <w:locked/>
    <w:rsid w:val="00932BEF"/>
    <w:rPr>
      <w:color w:val="008000"/>
    </w:rPr>
  </w:style>
  <w:style w:type="paragraph" w:customStyle="1" w:styleId="zzIndex">
    <w:name w:val="zzIndex"/>
    <w:basedOn w:val="zzBiblio"/>
    <w:next w:val="IndexHeading"/>
    <w:qFormat/>
    <w:locked/>
    <w:rsid w:val="00E35548"/>
  </w:style>
  <w:style w:type="paragraph" w:customStyle="1" w:styleId="zzLc5">
    <w:name w:val="zzLc5"/>
    <w:basedOn w:val="Normal"/>
    <w:next w:val="Normal"/>
    <w:qFormat/>
    <w:locked/>
    <w:rsid w:val="00932BEF"/>
    <w:pPr>
      <w:jc w:val="left"/>
    </w:pPr>
  </w:style>
  <w:style w:type="paragraph" w:customStyle="1" w:styleId="zzLc6">
    <w:name w:val="zzLc6"/>
    <w:basedOn w:val="Normal"/>
    <w:next w:val="Normal"/>
    <w:qFormat/>
    <w:locked/>
    <w:rsid w:val="00932BEF"/>
    <w:pPr>
      <w:jc w:val="left"/>
    </w:pPr>
  </w:style>
  <w:style w:type="paragraph" w:customStyle="1" w:styleId="zzLn5">
    <w:name w:val="zzLn5"/>
    <w:basedOn w:val="Normal"/>
    <w:next w:val="Normal"/>
    <w:qFormat/>
    <w:locked/>
    <w:rsid w:val="00932BEF"/>
    <w:pPr>
      <w:jc w:val="left"/>
    </w:pPr>
  </w:style>
  <w:style w:type="paragraph" w:customStyle="1" w:styleId="zzLn6">
    <w:name w:val="zzLn6"/>
    <w:basedOn w:val="Normal"/>
    <w:next w:val="Normal"/>
    <w:qFormat/>
    <w:locked/>
    <w:rsid w:val="00932BEF"/>
    <w:pPr>
      <w:jc w:val="left"/>
    </w:pPr>
  </w:style>
  <w:style w:type="paragraph" w:customStyle="1" w:styleId="zzSTDTitle">
    <w:name w:val="zzSTDTitle"/>
    <w:basedOn w:val="Normal"/>
    <w:next w:val="Normal"/>
    <w:qFormat/>
    <w:locked/>
    <w:rsid w:val="00A43867"/>
    <w:pPr>
      <w:pageBreakBefore/>
      <w:suppressAutoHyphens/>
      <w:spacing w:before="400" w:after="760" w:line="350" w:lineRule="exact"/>
      <w:jc w:val="center"/>
    </w:pPr>
    <w:rPr>
      <w:b/>
      <w:color w:val="0000FF"/>
      <w:sz w:val="33"/>
    </w:rPr>
  </w:style>
  <w:style w:type="paragraph" w:customStyle="1" w:styleId="zzISOforeword">
    <w:name w:val="zz ISO foreword"/>
    <w:basedOn w:val="Introduction"/>
    <w:next w:val="Normal"/>
    <w:qFormat/>
    <w:locked/>
    <w:rsid w:val="00E35548"/>
    <w:rPr>
      <w:color w:val="0000FF"/>
    </w:rPr>
  </w:style>
  <w:style w:type="paragraph" w:customStyle="1" w:styleId="ISOforeword">
    <w:name w:val="ISO foreword"/>
    <w:basedOn w:val="Normal"/>
    <w:next w:val="Normal"/>
    <w:qFormat/>
    <w:locked/>
    <w:rsid w:val="00210F6F"/>
    <w:rPr>
      <w:color w:val="0000FF"/>
    </w:rPr>
  </w:style>
  <w:style w:type="paragraph" w:customStyle="1" w:styleId="titreannexe">
    <w:name w:val="titre annexe"/>
    <w:basedOn w:val="Normal"/>
    <w:semiHidden/>
    <w:unhideWhenUsed/>
    <w:locked/>
    <w:rsid w:val="00C32759"/>
    <w:pPr>
      <w:spacing w:line="240" w:lineRule="auto"/>
      <w:jc w:val="center"/>
    </w:pPr>
    <w:rPr>
      <w:b/>
      <w:sz w:val="25"/>
    </w:rPr>
  </w:style>
  <w:style w:type="table" w:styleId="DarkList">
    <w:name w:val="Dark List"/>
    <w:basedOn w:val="TableNormal"/>
    <w:uiPriority w:val="99"/>
    <w:semiHidden/>
    <w:unhideWhenUsed/>
    <w:locked/>
    <w:rsid w:val="00450B7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locked/>
    <w:rsid w:val="00450B7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semiHidden/>
    <w:unhideWhenUsed/>
    <w:locked/>
    <w:rsid w:val="00450B7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semiHidden/>
    <w:unhideWhenUsed/>
    <w:locked/>
    <w:rsid w:val="00450B7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semiHidden/>
    <w:unhideWhenUsed/>
    <w:locked/>
    <w:rsid w:val="00450B7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semiHidden/>
    <w:unhideWhenUsed/>
    <w:locked/>
    <w:rsid w:val="00450B7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semiHidden/>
    <w:unhideWhenUsed/>
    <w:locked/>
    <w:rsid w:val="00450B7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mailSignature">
    <w:name w:val="E-mail Signature"/>
    <w:basedOn w:val="Normal"/>
    <w:link w:val="E-mailSignatureChar"/>
    <w:semiHidden/>
    <w:unhideWhenUsed/>
    <w:locked/>
    <w:rsid w:val="00450B79"/>
    <w:pPr>
      <w:spacing w:after="0" w:line="240" w:lineRule="auto"/>
    </w:pPr>
  </w:style>
  <w:style w:type="character" w:customStyle="1" w:styleId="E-mailSignatureChar">
    <w:name w:val="E-mail Signature Char"/>
    <w:basedOn w:val="DefaultParagraphFont"/>
    <w:link w:val="E-mailSignature"/>
    <w:semiHidden/>
    <w:unhideWhenUsed/>
    <w:locked/>
    <w:rsid w:val="00450B79"/>
    <w:rPr>
      <w:rFonts w:eastAsia="Cambria"/>
      <w:sz w:val="21"/>
    </w:rPr>
  </w:style>
  <w:style w:type="table" w:styleId="ColorfulList">
    <w:name w:val="Colorful List"/>
    <w:basedOn w:val="TableNormal"/>
    <w:uiPriority w:val="99"/>
    <w:semiHidden/>
    <w:unhideWhenUsed/>
    <w:locked/>
    <w:rsid w:val="00450B7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locked/>
    <w:rsid w:val="00450B7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semiHidden/>
    <w:unhideWhenUsed/>
    <w:locked/>
    <w:rsid w:val="00450B7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semiHidden/>
    <w:unhideWhenUsed/>
    <w:locked/>
    <w:rsid w:val="00450B7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semiHidden/>
    <w:unhideWhenUsed/>
    <w:locked/>
    <w:rsid w:val="00450B7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semiHidden/>
    <w:unhideWhenUsed/>
    <w:locked/>
    <w:rsid w:val="00450B7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semiHidden/>
    <w:unhideWhenUsed/>
    <w:locked/>
    <w:rsid w:val="00450B7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9"/>
    <w:semiHidden/>
    <w:unhideWhenUsed/>
    <w:locked/>
    <w:rsid w:val="00450B7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locked/>
    <w:rsid w:val="00450B7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locked/>
    <w:rsid w:val="00450B7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locked/>
    <w:rsid w:val="00450B7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9"/>
    <w:semiHidden/>
    <w:unhideWhenUsed/>
    <w:locked/>
    <w:rsid w:val="00450B7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locked/>
    <w:rsid w:val="00450B7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locked/>
    <w:rsid w:val="00450B7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99"/>
    <w:semiHidden/>
    <w:unhideWhenUsed/>
    <w:locked/>
    <w:rsid w:val="00450B7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locked/>
    <w:rsid w:val="00450B7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semiHidden/>
    <w:unhideWhenUsed/>
    <w:locked/>
    <w:rsid w:val="00450B7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semiHidden/>
    <w:unhideWhenUsed/>
    <w:locked/>
    <w:rsid w:val="00450B7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semiHidden/>
    <w:unhideWhenUsed/>
    <w:locked/>
    <w:rsid w:val="00450B7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semiHidden/>
    <w:unhideWhenUsed/>
    <w:locked/>
    <w:rsid w:val="00450B7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semiHidden/>
    <w:unhideWhenUsed/>
    <w:locked/>
    <w:rsid w:val="00450B7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List">
    <w:name w:val="Light List"/>
    <w:basedOn w:val="TableNormal"/>
    <w:uiPriority w:val="99"/>
    <w:semiHidden/>
    <w:unhideWhenUsed/>
    <w:locked/>
    <w:rsid w:val="00450B7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locked/>
    <w:rsid w:val="00450B7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semiHidden/>
    <w:unhideWhenUsed/>
    <w:locked/>
    <w:rsid w:val="00450B7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9"/>
    <w:semiHidden/>
    <w:unhideWhenUsed/>
    <w:locked/>
    <w:rsid w:val="00450B7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9"/>
    <w:semiHidden/>
    <w:unhideWhenUsed/>
    <w:locked/>
    <w:rsid w:val="00450B7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semiHidden/>
    <w:unhideWhenUsed/>
    <w:locked/>
    <w:rsid w:val="00450B7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semiHidden/>
    <w:unhideWhenUsed/>
    <w:locked/>
    <w:rsid w:val="00450B7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semiHidden/>
    <w:unhideWhenUsed/>
    <w:locked/>
    <w:rsid w:val="00450B7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locked/>
    <w:rsid w:val="00450B7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semiHidden/>
    <w:unhideWhenUsed/>
    <w:locked/>
    <w:rsid w:val="00450B7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semiHidden/>
    <w:unhideWhenUsed/>
    <w:locked/>
    <w:rsid w:val="00450B7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semiHidden/>
    <w:unhideWhenUsed/>
    <w:locked/>
    <w:rsid w:val="00450B7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semiHidden/>
    <w:unhideWhenUsed/>
    <w:locked/>
    <w:rsid w:val="00450B7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semiHidden/>
    <w:unhideWhenUsed/>
    <w:locked/>
    <w:rsid w:val="00450B7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
    <w:name w:val="Light Grid"/>
    <w:basedOn w:val="TableNormal"/>
    <w:uiPriority w:val="99"/>
    <w:semiHidden/>
    <w:unhideWhenUsed/>
    <w:locked/>
    <w:rsid w:val="00450B7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locked/>
    <w:rsid w:val="00450B7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semiHidden/>
    <w:unhideWhenUsed/>
    <w:locked/>
    <w:rsid w:val="00450B7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semiHidden/>
    <w:unhideWhenUsed/>
    <w:locked/>
    <w:rsid w:val="00450B7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semiHidden/>
    <w:unhideWhenUsed/>
    <w:locked/>
    <w:rsid w:val="00450B7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semiHidden/>
    <w:unhideWhenUsed/>
    <w:locked/>
    <w:rsid w:val="00450B7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semiHidden/>
    <w:unhideWhenUsed/>
    <w:locked/>
    <w:rsid w:val="00450B7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TMLAddress">
    <w:name w:val="HTML Address"/>
    <w:basedOn w:val="Normal"/>
    <w:link w:val="HTMLAddressChar"/>
    <w:semiHidden/>
    <w:unhideWhenUsed/>
    <w:locked/>
    <w:rsid w:val="00450B79"/>
    <w:pPr>
      <w:spacing w:after="0" w:line="240" w:lineRule="auto"/>
    </w:pPr>
    <w:rPr>
      <w:i/>
      <w:iCs/>
    </w:rPr>
  </w:style>
  <w:style w:type="character" w:customStyle="1" w:styleId="HTMLAddressChar">
    <w:name w:val="HTML Address Char"/>
    <w:basedOn w:val="DefaultParagraphFont"/>
    <w:link w:val="HTMLAddress"/>
    <w:semiHidden/>
    <w:unhideWhenUsed/>
    <w:locked/>
    <w:rsid w:val="00450B79"/>
    <w:rPr>
      <w:rFonts w:eastAsia="Cambria"/>
      <w:i/>
      <w:iCs/>
      <w:sz w:val="21"/>
    </w:rPr>
  </w:style>
  <w:style w:type="paragraph" w:styleId="HTMLPreformatted">
    <w:name w:val="HTML Preformatted"/>
    <w:basedOn w:val="Normal"/>
    <w:link w:val="HTMLPreformattedChar"/>
    <w:semiHidden/>
    <w:unhideWhenUsed/>
    <w:locked/>
    <w:rsid w:val="00450B79"/>
    <w:pPr>
      <w:spacing w:after="0" w:line="240" w:lineRule="auto"/>
    </w:pPr>
  </w:style>
  <w:style w:type="character" w:customStyle="1" w:styleId="HTMLPreformattedChar">
    <w:name w:val="HTML Preformatted Char"/>
    <w:basedOn w:val="DefaultParagraphFont"/>
    <w:link w:val="HTMLPreformatted"/>
    <w:semiHidden/>
    <w:unhideWhenUsed/>
    <w:locked/>
    <w:rsid w:val="00450B79"/>
    <w:rPr>
      <w:rFonts w:eastAsia="Cambria"/>
      <w:sz w:val="21"/>
    </w:rPr>
  </w:style>
  <w:style w:type="paragraph" w:styleId="IntenseQuote">
    <w:name w:val="Intense Quote"/>
    <w:basedOn w:val="Normal"/>
    <w:next w:val="Normal"/>
    <w:link w:val="IntenseQuoteChar"/>
    <w:uiPriority w:val="99"/>
    <w:semiHidden/>
    <w:unhideWhenUsed/>
    <w:locked/>
    <w:rsid w:val="00450B7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unhideWhenUsed/>
    <w:locked/>
    <w:rsid w:val="00450B79"/>
    <w:rPr>
      <w:rFonts w:eastAsia="Cambria"/>
      <w:b/>
      <w:bCs/>
      <w:i/>
      <w:iCs/>
      <w:color w:val="4F81BD" w:themeColor="accent1"/>
      <w:sz w:val="21"/>
    </w:rPr>
  </w:style>
  <w:style w:type="paragraph" w:styleId="NoSpacing">
    <w:name w:val="No Spacing"/>
    <w:uiPriority w:val="99"/>
    <w:semiHidden/>
    <w:unhideWhenUsed/>
    <w:locked/>
    <w:rsid w:val="00450B79"/>
    <w:pPr>
      <w:jc w:val="both"/>
    </w:pPr>
  </w:style>
  <w:style w:type="paragraph" w:styleId="CommentSubject">
    <w:name w:val="annotation subject"/>
    <w:basedOn w:val="CommentText"/>
    <w:next w:val="CommentText"/>
    <w:link w:val="CommentSubjectChar"/>
    <w:semiHidden/>
    <w:unhideWhenUsed/>
    <w:locked/>
    <w:rsid w:val="00450B79"/>
    <w:pPr>
      <w:spacing w:line="240" w:lineRule="auto"/>
    </w:pPr>
    <w:rPr>
      <w:b/>
      <w:bCs/>
    </w:rPr>
  </w:style>
  <w:style w:type="character" w:customStyle="1" w:styleId="CommentTextChar">
    <w:name w:val="Comment Text Char"/>
    <w:basedOn w:val="DefaultParagraphFont"/>
    <w:link w:val="CommentText"/>
    <w:semiHidden/>
    <w:unhideWhenUsed/>
    <w:locked/>
    <w:rsid w:val="00450B79"/>
    <w:rPr>
      <w:rFonts w:eastAsia="Cambria"/>
      <w:sz w:val="21"/>
    </w:rPr>
  </w:style>
  <w:style w:type="character" w:customStyle="1" w:styleId="CommentSubjectChar">
    <w:name w:val="Comment Subject Char"/>
    <w:basedOn w:val="CommentTextChar"/>
    <w:link w:val="CommentSubject"/>
    <w:semiHidden/>
    <w:unhideWhenUsed/>
    <w:locked/>
    <w:rsid w:val="00450B79"/>
    <w:rPr>
      <w:rFonts w:eastAsia="Cambria"/>
      <w:b/>
      <w:bCs/>
      <w:sz w:val="21"/>
    </w:rPr>
  </w:style>
  <w:style w:type="paragraph" w:styleId="ListParagraph">
    <w:name w:val="List Paragraph"/>
    <w:basedOn w:val="Normal"/>
    <w:uiPriority w:val="34"/>
    <w:qFormat/>
    <w:locked/>
    <w:rsid w:val="00450B79"/>
    <w:pPr>
      <w:ind w:left="720"/>
      <w:contextualSpacing/>
    </w:pPr>
  </w:style>
  <w:style w:type="paragraph" w:styleId="Bibliography">
    <w:name w:val="Bibliography"/>
    <w:basedOn w:val="Normal"/>
    <w:next w:val="Normal"/>
    <w:uiPriority w:val="99"/>
    <w:qFormat/>
    <w:locked/>
    <w:rsid w:val="00450B79"/>
  </w:style>
  <w:style w:type="table" w:styleId="MediumList1">
    <w:name w:val="Medium List 1"/>
    <w:basedOn w:val="TableNormal"/>
    <w:uiPriority w:val="99"/>
    <w:semiHidden/>
    <w:unhideWhenUsed/>
    <w:locked/>
    <w:rsid w:val="00450B7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locked/>
    <w:rsid w:val="00450B7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semiHidden/>
    <w:unhideWhenUsed/>
    <w:locked/>
    <w:rsid w:val="00450B7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semiHidden/>
    <w:unhideWhenUsed/>
    <w:locked/>
    <w:rsid w:val="00450B7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semiHidden/>
    <w:unhideWhenUsed/>
    <w:locked/>
    <w:rsid w:val="00450B7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semiHidden/>
    <w:unhideWhenUsed/>
    <w:locked/>
    <w:rsid w:val="00450B7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semiHidden/>
    <w:unhideWhenUsed/>
    <w:locked/>
    <w:rsid w:val="00450B7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semiHidden/>
    <w:unhideWhenUsed/>
    <w:locked/>
    <w:rsid w:val="00450B7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5"/>
        <w:szCs w:val="25"/>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locked/>
    <w:rsid w:val="00450B7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5"/>
        <w:szCs w:val="25"/>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locked/>
    <w:rsid w:val="00450B7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5"/>
        <w:szCs w:val="25"/>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locked/>
    <w:rsid w:val="00450B7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5"/>
        <w:szCs w:val="25"/>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locked/>
    <w:rsid w:val="00450B7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5"/>
        <w:szCs w:val="25"/>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locked/>
    <w:rsid w:val="00450B7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5"/>
        <w:szCs w:val="25"/>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locked/>
    <w:rsid w:val="00450B7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5"/>
        <w:szCs w:val="25"/>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locked/>
    <w:rsid w:val="00450B7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locked/>
    <w:rsid w:val="00450B7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locked/>
    <w:rsid w:val="00450B7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locked/>
    <w:rsid w:val="00450B7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locked/>
    <w:rsid w:val="00450B7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locked/>
    <w:rsid w:val="00450B7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locked/>
    <w:rsid w:val="00450B7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locked/>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locked/>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locked/>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locked/>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locked/>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locked/>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locked/>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
    <w:name w:val="Medium Grid 1"/>
    <w:basedOn w:val="TableNormal"/>
    <w:uiPriority w:val="99"/>
    <w:semiHidden/>
    <w:unhideWhenUsed/>
    <w:locked/>
    <w:rsid w:val="00450B7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locked/>
    <w:rsid w:val="00450B7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semiHidden/>
    <w:unhideWhenUsed/>
    <w:locked/>
    <w:rsid w:val="00450B7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semiHidden/>
    <w:unhideWhenUsed/>
    <w:locked/>
    <w:rsid w:val="00450B7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semiHidden/>
    <w:unhideWhenUsed/>
    <w:locked/>
    <w:rsid w:val="00450B7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semiHidden/>
    <w:unhideWhenUsed/>
    <w:locked/>
    <w:rsid w:val="00450B7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semiHidden/>
    <w:unhideWhenUsed/>
    <w:locked/>
    <w:rsid w:val="00450B7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semiHidden/>
    <w:unhideWhenUsed/>
    <w:locked/>
    <w:rsid w:val="00450B7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locked/>
    <w:rsid w:val="00450B7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locked/>
    <w:rsid w:val="00450B7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locked/>
    <w:rsid w:val="00450B7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locked/>
    <w:rsid w:val="00450B7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locked/>
    <w:rsid w:val="00450B7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locked/>
    <w:rsid w:val="00450B7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locked/>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locked/>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semiHidden/>
    <w:unhideWhenUsed/>
    <w:locked/>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semiHidden/>
    <w:unhideWhenUsed/>
    <w:locked/>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semiHidden/>
    <w:unhideWhenUsed/>
    <w:locked/>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semiHidden/>
    <w:unhideWhenUsed/>
    <w:locked/>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semiHidden/>
    <w:unhideWhenUsed/>
    <w:locked/>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BalloonText">
    <w:name w:val="Balloon Text"/>
    <w:basedOn w:val="Normal"/>
    <w:link w:val="BalloonTextChar"/>
    <w:semiHidden/>
    <w:unhideWhenUsed/>
    <w:locked/>
    <w:rsid w:val="00450B79"/>
    <w:pPr>
      <w:spacing w:after="0" w:line="240" w:lineRule="auto"/>
    </w:pPr>
    <w:rPr>
      <w:sz w:val="17"/>
      <w:szCs w:val="17"/>
    </w:rPr>
  </w:style>
  <w:style w:type="character" w:customStyle="1" w:styleId="BalloonTextChar">
    <w:name w:val="Balloon Text Char"/>
    <w:basedOn w:val="DefaultParagraphFont"/>
    <w:link w:val="BalloonText"/>
    <w:semiHidden/>
    <w:unhideWhenUsed/>
    <w:locked/>
    <w:rsid w:val="00450B79"/>
    <w:rPr>
      <w:rFonts w:eastAsia="Cambria"/>
      <w:sz w:val="17"/>
      <w:szCs w:val="17"/>
    </w:rPr>
  </w:style>
  <w:style w:type="paragraph" w:styleId="NormalWeb">
    <w:name w:val="Normal (Web)"/>
    <w:basedOn w:val="Normal"/>
    <w:semiHidden/>
    <w:unhideWhenUsed/>
    <w:locked/>
    <w:rsid w:val="00450B79"/>
    <w:rPr>
      <w:sz w:val="25"/>
      <w:szCs w:val="25"/>
    </w:rPr>
  </w:style>
  <w:style w:type="table" w:styleId="Table3Deffects1">
    <w:name w:val="Table 3D effects 1"/>
    <w:basedOn w:val="TableNormal"/>
    <w:semiHidden/>
    <w:unhideWhenUsed/>
    <w:locked/>
    <w:rsid w:val="00450B79"/>
    <w:pPr>
      <w:spacing w:after="240" w:line="23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locked/>
    <w:rsid w:val="00450B79"/>
    <w:pPr>
      <w:spacing w:after="240" w:line="23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locked/>
    <w:rsid w:val="00450B79"/>
    <w:pPr>
      <w:spacing w:after="240" w:line="23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locked/>
    <w:rsid w:val="00450B79"/>
    <w:pPr>
      <w:spacing w:after="240" w:line="23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unhideWhenUsed/>
    <w:locked/>
    <w:rsid w:val="00450B79"/>
    <w:pPr>
      <w:spacing w:after="240" w:line="23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locked/>
    <w:rsid w:val="00450B79"/>
    <w:pPr>
      <w:spacing w:after="240" w:line="23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locked/>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unhideWhenUsed/>
    <w:locked/>
    <w:rsid w:val="00450B79"/>
    <w:pPr>
      <w:spacing w:after="240" w:line="23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unhideWhenUsed/>
    <w:locked/>
    <w:rsid w:val="00450B79"/>
    <w:pPr>
      <w:spacing w:after="240" w:line="23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locked/>
    <w:rsid w:val="00450B79"/>
    <w:pPr>
      <w:spacing w:after="240" w:line="23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locked/>
    <w:rsid w:val="00450B79"/>
    <w:pPr>
      <w:spacing w:after="240" w:line="23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locked/>
    <w:rsid w:val="00450B79"/>
    <w:pPr>
      <w:spacing w:after="240" w:line="23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locked/>
    <w:rsid w:val="00450B79"/>
    <w:pPr>
      <w:spacing w:after="240" w:line="23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locked/>
    <w:rsid w:val="00450B79"/>
    <w:pPr>
      <w:spacing w:after="240" w:line="23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locked/>
    <w:rsid w:val="00450B79"/>
    <w:pPr>
      <w:spacing w:after="240" w:line="23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unhideWhenUsed/>
    <w:locked/>
    <w:rsid w:val="00450B79"/>
    <w:pPr>
      <w:spacing w:after="240" w:line="23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locked/>
    <w:rsid w:val="00450B79"/>
    <w:pPr>
      <w:spacing w:after="240" w:line="23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locked/>
    <w:rsid w:val="00450B79"/>
    <w:pPr>
      <w:spacing w:after="240" w:line="23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locked/>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locked/>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locked/>
    <w:rsid w:val="00450B79"/>
    <w:pPr>
      <w:spacing w:after="240" w:line="23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locked/>
    <w:rsid w:val="00450B79"/>
    <w:pPr>
      <w:spacing w:after="240" w:line="23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locked/>
    <w:rsid w:val="00450B79"/>
    <w:pPr>
      <w:spacing w:after="240" w:line="23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locked/>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unhideWhenUsed/>
    <w:locked/>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locked/>
    <w:rsid w:val="00450B79"/>
    <w:pPr>
      <w:spacing w:after="240" w:line="23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locked/>
    <w:rsid w:val="00450B79"/>
    <w:pPr>
      <w:spacing w:after="240" w:line="23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locked/>
    <w:rsid w:val="00450B79"/>
    <w:pPr>
      <w:spacing w:after="240" w:line="23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qFormat/>
    <w:locked/>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locked/>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locked/>
    <w:rsid w:val="00450B79"/>
    <w:pPr>
      <w:spacing w:after="240" w:line="23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locked/>
    <w:rsid w:val="00450B79"/>
    <w:pPr>
      <w:spacing w:after="240" w:line="23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unhideWhenUsed/>
    <w:locked/>
    <w:rsid w:val="00450B79"/>
    <w:pPr>
      <w:spacing w:after="240" w:line="23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locked/>
    <w:rsid w:val="00450B79"/>
    <w:pPr>
      <w:spacing w:after="240" w:line="23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locked/>
    <w:rsid w:val="00450B79"/>
    <w:pPr>
      <w:spacing w:after="240" w:line="23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locked/>
    <w:rsid w:val="00450B79"/>
    <w:pPr>
      <w:spacing w:after="240" w:line="23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locked/>
    <w:rsid w:val="00450B79"/>
    <w:pPr>
      <w:spacing w:after="240" w:line="23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unhideWhenUsed/>
    <w:locked/>
    <w:rsid w:val="00450B79"/>
    <w:pPr>
      <w:spacing w:after="240" w:line="23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locked/>
    <w:rsid w:val="00450B79"/>
    <w:pPr>
      <w:spacing w:after="240" w:line="23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locked/>
    <w:rsid w:val="00450B79"/>
    <w:pPr>
      <w:spacing w:after="240" w:line="23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locked/>
    <w:rsid w:val="00450B79"/>
    <w:pPr>
      <w:spacing w:after="240" w:line="23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locked/>
    <w:rsid w:val="00450B79"/>
    <w:pPr>
      <w:spacing w:after="240" w:line="23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semiHidden/>
    <w:unhideWhenUsed/>
    <w:locked/>
    <w:rsid w:val="00450B79"/>
    <w:pPr>
      <w:spacing w:after="240" w:line="23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qFormat/>
    <w:locked/>
    <w:rsid w:val="00450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99"/>
    <w:qFormat/>
    <w:locked/>
    <w:rsid w:val="00450B79"/>
    <w:rPr>
      <w:i/>
      <w:iCs/>
      <w:color w:val="000000" w:themeColor="text1"/>
    </w:rPr>
  </w:style>
  <w:style w:type="character" w:customStyle="1" w:styleId="QuoteChar">
    <w:name w:val="Quote Char"/>
    <w:basedOn w:val="DefaultParagraphFont"/>
    <w:link w:val="Quote"/>
    <w:uiPriority w:val="99"/>
    <w:qFormat/>
    <w:locked/>
    <w:rsid w:val="00450B79"/>
    <w:rPr>
      <w:rFonts w:eastAsia="Cambria"/>
      <w:i/>
      <w:iCs/>
      <w:color w:val="000000" w:themeColor="text1"/>
      <w:sz w:val="21"/>
    </w:rPr>
  </w:style>
  <w:style w:type="character" w:styleId="PlaceholderText">
    <w:name w:val="Placeholder Text"/>
    <w:basedOn w:val="DefaultParagraphFont"/>
    <w:uiPriority w:val="99"/>
    <w:semiHidden/>
    <w:unhideWhenUsed/>
    <w:locked/>
    <w:rsid w:val="003F57B3"/>
    <w:rPr>
      <w:color w:val="808080"/>
    </w:rPr>
  </w:style>
  <w:style w:type="paragraph" w:customStyle="1" w:styleId="ForewordText">
    <w:name w:val="Foreword Text"/>
    <w:basedOn w:val="Normal"/>
    <w:qFormat/>
    <w:locked/>
    <w:rsid w:val="00240D48"/>
    <w:pPr>
      <w:spacing w:line="240" w:lineRule="atLeast"/>
    </w:pPr>
    <w:rPr>
      <w:szCs w:val="21"/>
    </w:rPr>
  </w:style>
  <w:style w:type="table" w:customStyle="1" w:styleId="TableFormula">
    <w:name w:val="Table_Formula"/>
    <w:basedOn w:val="TableNormal"/>
    <w:uiPriority w:val="99"/>
    <w:semiHidden/>
    <w:unhideWhenUsed/>
    <w:locked/>
    <w:rsid w:val="001F1DC5"/>
    <w:pPr>
      <w:spacing w:after="220"/>
      <w:ind w:left="403"/>
    </w:pPr>
    <w:tblPr>
      <w:tblCellMar>
        <w:left w:w="0" w:type="dxa"/>
        <w:right w:w="0" w:type="dxa"/>
      </w:tblCellMar>
    </w:tblPr>
  </w:style>
  <w:style w:type="paragraph" w:customStyle="1" w:styleId="Figuretitlemain">
    <w:name w:val="Figure title main"/>
    <w:next w:val="Normal"/>
    <w:qFormat/>
    <w:locked/>
    <w:rsid w:val="00F85A5B"/>
    <w:pPr>
      <w:numPr>
        <w:numId w:val="14"/>
      </w:numPr>
      <w:spacing w:before="220" w:after="220" w:line="230" w:lineRule="atLeast"/>
      <w:jc w:val="center"/>
    </w:pPr>
    <w:rPr>
      <w:b/>
      <w:sz w:val="21"/>
    </w:rPr>
  </w:style>
  <w:style w:type="numbering" w:customStyle="1" w:styleId="DINSimpleTemplateBild">
    <w:name w:val="DIN_Simple_Template_Bild"/>
    <w:uiPriority w:val="99"/>
    <w:semiHidden/>
    <w:unhideWhenUsed/>
    <w:locked/>
    <w:rsid w:val="00F85A5B"/>
    <w:pPr>
      <w:numPr>
        <w:numId w:val="14"/>
      </w:numPr>
    </w:pPr>
  </w:style>
  <w:style w:type="paragraph" w:customStyle="1" w:styleId="FiguretitleANNEX">
    <w:name w:val="Figure title ANNEX"/>
    <w:next w:val="Normal"/>
    <w:qFormat/>
    <w:locked/>
    <w:rsid w:val="00BE1F3D"/>
    <w:pPr>
      <w:numPr>
        <w:ilvl w:val="7"/>
        <w:numId w:val="1"/>
      </w:numPr>
      <w:spacing w:before="220" w:after="220" w:line="230" w:lineRule="atLeast"/>
      <w:jc w:val="center"/>
    </w:pPr>
    <w:rPr>
      <w:b/>
      <w:sz w:val="21"/>
    </w:rPr>
  </w:style>
  <w:style w:type="paragraph" w:customStyle="1" w:styleId="Tabletitlemain">
    <w:name w:val="Table title main"/>
    <w:qFormat/>
    <w:locked/>
    <w:rsid w:val="004F18B4"/>
    <w:pPr>
      <w:numPr>
        <w:numId w:val="39"/>
      </w:numPr>
      <w:spacing w:before="220" w:after="220" w:line="230" w:lineRule="atLeast"/>
      <w:jc w:val="center"/>
    </w:pPr>
    <w:rPr>
      <w:b/>
      <w:sz w:val="21"/>
    </w:rPr>
  </w:style>
  <w:style w:type="paragraph" w:customStyle="1" w:styleId="TabletitleANNEX">
    <w:name w:val="Table title ANNEX"/>
    <w:qFormat/>
    <w:locked/>
    <w:rsid w:val="00B22A05"/>
    <w:pPr>
      <w:numPr>
        <w:ilvl w:val="8"/>
        <w:numId w:val="1"/>
      </w:numPr>
      <w:spacing w:before="220" w:after="220" w:line="230" w:lineRule="atLeast"/>
      <w:jc w:val="center"/>
    </w:pPr>
    <w:rPr>
      <w:b/>
      <w:sz w:val="21"/>
    </w:rPr>
  </w:style>
  <w:style w:type="paragraph" w:customStyle="1" w:styleId="FiguretitleANNEXZ">
    <w:name w:val="Figure title ANNEXZ"/>
    <w:next w:val="Normal"/>
    <w:qFormat/>
    <w:locked/>
    <w:rsid w:val="006D7AB4"/>
    <w:pPr>
      <w:numPr>
        <w:ilvl w:val="7"/>
        <w:numId w:val="2"/>
      </w:numPr>
      <w:spacing w:before="220" w:after="220" w:line="230" w:lineRule="atLeast"/>
      <w:jc w:val="center"/>
    </w:pPr>
    <w:rPr>
      <w:b/>
      <w:sz w:val="21"/>
    </w:rPr>
  </w:style>
  <w:style w:type="paragraph" w:customStyle="1" w:styleId="TabletitleANNEXZ">
    <w:name w:val="Table title ANNEXZ"/>
    <w:qFormat/>
    <w:locked/>
    <w:rsid w:val="006D7AB4"/>
    <w:pPr>
      <w:numPr>
        <w:ilvl w:val="8"/>
        <w:numId w:val="2"/>
      </w:numPr>
      <w:spacing w:before="220" w:after="220" w:line="230" w:lineRule="atLeast"/>
      <w:ind w:left="0"/>
      <w:jc w:val="center"/>
    </w:pPr>
    <w:rPr>
      <w:b/>
      <w:sz w:val="21"/>
    </w:rPr>
  </w:style>
  <w:style w:type="paragraph" w:customStyle="1" w:styleId="Normnummer8">
    <w:name w:val="Normnummer_8"/>
    <w:semiHidden/>
    <w:unhideWhenUsed/>
    <w:locked/>
    <w:rsid w:val="00D802AB"/>
    <w:pPr>
      <w:spacing w:line="240" w:lineRule="exact"/>
      <w:jc w:val="center"/>
    </w:pPr>
  </w:style>
  <w:style w:type="paragraph" w:customStyle="1" w:styleId="REFNR8">
    <w:name w:val="REFNR_8"/>
    <w:basedOn w:val="Normal"/>
    <w:semiHidden/>
    <w:unhideWhenUsed/>
    <w:locked/>
    <w:rsid w:val="00D802AB"/>
    <w:pPr>
      <w:framePr w:hSpace="142" w:wrap="around" w:vAnchor="page" w:hAnchor="page" w:x="1361" w:y="625"/>
      <w:tabs>
        <w:tab w:val="left" w:pos="1134"/>
      </w:tabs>
      <w:jc w:val="right"/>
    </w:pPr>
    <w:rPr>
      <w:i/>
      <w:spacing w:val="5"/>
      <w:sz w:val="20"/>
      <w:szCs w:val="22"/>
    </w:rPr>
  </w:style>
  <w:style w:type="paragraph" w:customStyle="1" w:styleId="Literaturverzeichnis1">
    <w:name w:val="Literaturverzeichnis1"/>
    <w:basedOn w:val="Normal"/>
    <w:semiHidden/>
    <w:unhideWhenUsed/>
    <w:locked/>
    <w:rsid w:val="00D802AB"/>
    <w:pPr>
      <w:numPr>
        <w:numId w:val="23"/>
      </w:numPr>
      <w:tabs>
        <w:tab w:val="left" w:pos="660"/>
      </w:tabs>
      <w:ind w:left="660" w:hanging="660"/>
    </w:pPr>
    <w:rPr>
      <w:sz w:val="22"/>
      <w:szCs w:val="22"/>
    </w:rPr>
  </w:style>
  <w:style w:type="paragraph" w:customStyle="1" w:styleId="Tabletext11">
    <w:name w:val="Table text (11)"/>
    <w:basedOn w:val="Normal"/>
    <w:semiHidden/>
    <w:unhideWhenUsed/>
    <w:locked/>
    <w:rsid w:val="007E063E"/>
    <w:pPr>
      <w:spacing w:before="60" w:after="60"/>
    </w:pPr>
    <w:rPr>
      <w:sz w:val="23"/>
    </w:rPr>
  </w:style>
  <w:style w:type="paragraph" w:customStyle="1" w:styleId="za2">
    <w:name w:val="za2"/>
    <w:basedOn w:val="a2"/>
    <w:qFormat/>
    <w:locked/>
    <w:rsid w:val="00C83656"/>
    <w:pPr>
      <w:numPr>
        <w:numId w:val="2"/>
      </w:numPr>
    </w:pPr>
  </w:style>
  <w:style w:type="paragraph" w:customStyle="1" w:styleId="za3">
    <w:name w:val="za3"/>
    <w:basedOn w:val="a3"/>
    <w:qFormat/>
    <w:locked/>
    <w:rsid w:val="00C83656"/>
    <w:pPr>
      <w:numPr>
        <w:numId w:val="2"/>
      </w:numPr>
    </w:pPr>
  </w:style>
  <w:style w:type="paragraph" w:customStyle="1" w:styleId="za4">
    <w:name w:val="za4"/>
    <w:basedOn w:val="a4"/>
    <w:qFormat/>
    <w:locked/>
    <w:rsid w:val="00C83656"/>
    <w:pPr>
      <w:numPr>
        <w:numId w:val="2"/>
      </w:numPr>
    </w:pPr>
  </w:style>
  <w:style w:type="paragraph" w:customStyle="1" w:styleId="za5">
    <w:name w:val="za5"/>
    <w:basedOn w:val="a5"/>
    <w:qFormat/>
    <w:locked/>
    <w:rsid w:val="00C83656"/>
    <w:pPr>
      <w:numPr>
        <w:numId w:val="2"/>
      </w:numPr>
    </w:pPr>
  </w:style>
  <w:style w:type="paragraph" w:customStyle="1" w:styleId="za6">
    <w:name w:val="za6"/>
    <w:basedOn w:val="a6"/>
    <w:qFormat/>
    <w:locked/>
    <w:rsid w:val="00C83656"/>
    <w:pPr>
      <w:numPr>
        <w:numId w:val="2"/>
      </w:numPr>
    </w:pPr>
  </w:style>
  <w:style w:type="paragraph" w:customStyle="1" w:styleId="FiguretitleANNEXN">
    <w:name w:val="Figure title ANNEXN"/>
    <w:basedOn w:val="FiguretitleANNEX"/>
    <w:qFormat/>
    <w:locked/>
    <w:rsid w:val="002E2FE0"/>
    <w:pPr>
      <w:numPr>
        <w:numId w:val="12"/>
      </w:numPr>
    </w:pPr>
  </w:style>
  <w:style w:type="paragraph" w:customStyle="1" w:styleId="TabletitleANNEXN">
    <w:name w:val="Table title ANNEXN"/>
    <w:basedOn w:val="TabletitleANNEX"/>
    <w:semiHidden/>
    <w:unhideWhenUsed/>
    <w:locked/>
    <w:rsid w:val="002E2FE0"/>
    <w:pPr>
      <w:numPr>
        <w:numId w:val="12"/>
      </w:numPr>
    </w:pPr>
  </w:style>
  <w:style w:type="paragraph" w:customStyle="1" w:styleId="FruehereAusgaben">
    <w:name w:val="Fruehere Ausgaben"/>
    <w:basedOn w:val="Normal"/>
    <w:qFormat/>
    <w:locked/>
    <w:rsid w:val="00EF2798"/>
    <w:pPr>
      <w:keepNext/>
      <w:spacing w:after="0"/>
      <w:jc w:val="left"/>
    </w:pPr>
  </w:style>
  <w:style w:type="paragraph" w:customStyle="1" w:styleId="Code">
    <w:name w:val="Code"/>
    <w:basedOn w:val="Normal"/>
    <w:qFormat/>
    <w:locked/>
    <w:rsid w:val="005E3B09"/>
    <w:pPr>
      <w:spacing w:before="240"/>
      <w:contextualSpacing/>
      <w:jc w:val="left"/>
    </w:pPr>
    <w:rPr>
      <w:rFonts w:ascii="Courier New" w:hAnsi="Courier New"/>
    </w:rPr>
  </w:style>
  <w:style w:type="paragraph" w:customStyle="1" w:styleId="StandardBerichtigungstext">
    <w:name w:val="Standard Berichtigungstext"/>
    <w:basedOn w:val="Normal"/>
    <w:qFormat/>
    <w:locked/>
    <w:rsid w:val="006B7482"/>
  </w:style>
  <w:style w:type="paragraph" w:customStyle="1" w:styleId="Legende">
    <w:name w:val="Legende"/>
    <w:basedOn w:val="Special"/>
    <w:qFormat/>
    <w:locked/>
    <w:rsid w:val="009133CA"/>
    <w:pPr>
      <w:spacing w:after="0"/>
    </w:pPr>
  </w:style>
  <w:style w:type="paragraph" w:customStyle="1" w:styleId="Teilbildunterschrift">
    <w:name w:val="Teilbildunterschrift"/>
    <w:basedOn w:val="Normal"/>
    <w:qFormat/>
    <w:locked/>
    <w:rsid w:val="00613B4C"/>
    <w:rPr>
      <w:b/>
    </w:rPr>
  </w:style>
  <w:style w:type="numbering" w:customStyle="1" w:styleId="DINSimpleTemplateTabelle">
    <w:name w:val="DIN_Simple_Template_Tabelle"/>
    <w:uiPriority w:val="99"/>
    <w:semiHidden/>
    <w:unhideWhenUsed/>
    <w:locked/>
    <w:rsid w:val="004F18B4"/>
    <w:pPr>
      <w:numPr>
        <w:numId w:val="39"/>
      </w:numPr>
    </w:pPr>
  </w:style>
  <w:style w:type="paragraph" w:customStyle="1" w:styleId="FormulaNr">
    <w:name w:val="Formula_Nr"/>
    <w:basedOn w:val="Formula"/>
    <w:next w:val="Normal"/>
    <w:qFormat/>
    <w:locked/>
    <w:rsid w:val="00A73CF0"/>
    <w:pPr>
      <w:numPr>
        <w:numId w:val="41"/>
      </w:numPr>
      <w:jc w:val="right"/>
    </w:pPr>
  </w:style>
  <w:style w:type="numbering" w:customStyle="1" w:styleId="DINSimpleTemplateFormula">
    <w:name w:val="DIN_Simple_Template_Formula"/>
    <w:uiPriority w:val="99"/>
    <w:semiHidden/>
    <w:unhideWhenUsed/>
    <w:locked/>
    <w:rsid w:val="00A73CF0"/>
    <w:pPr>
      <w:numPr>
        <w:numId w:val="41"/>
      </w:numPr>
    </w:pPr>
  </w:style>
  <w:style w:type="paragraph" w:customStyle="1" w:styleId="FormulaNrANNEXN">
    <w:name w:val="Formula_Nr ANNEXN"/>
    <w:basedOn w:val="Formula"/>
    <w:next w:val="Normal"/>
    <w:qFormat/>
    <w:locked/>
    <w:rsid w:val="007E4F85"/>
    <w:pPr>
      <w:numPr>
        <w:ilvl w:val="6"/>
        <w:numId w:val="12"/>
      </w:numPr>
      <w:jc w:val="right"/>
    </w:pPr>
  </w:style>
  <w:style w:type="paragraph" w:customStyle="1" w:styleId="FormulaNrANNEX">
    <w:name w:val="Formula_Nr ANNEX"/>
    <w:basedOn w:val="Formula"/>
    <w:next w:val="Normal"/>
    <w:qFormat/>
    <w:locked/>
    <w:rsid w:val="00C04593"/>
    <w:pPr>
      <w:numPr>
        <w:ilvl w:val="6"/>
        <w:numId w:val="1"/>
      </w:numPr>
      <w:jc w:val="right"/>
    </w:pPr>
  </w:style>
  <w:style w:type="paragraph" w:customStyle="1" w:styleId="FormulaNrANNEXZ">
    <w:name w:val="Formula_Nr ANNEXZ"/>
    <w:basedOn w:val="Formula"/>
    <w:next w:val="Normal"/>
    <w:qFormat/>
    <w:locked/>
    <w:rsid w:val="000A32CB"/>
    <w:pPr>
      <w:numPr>
        <w:ilvl w:val="6"/>
        <w:numId w:val="2"/>
      </w:numPr>
      <w:jc w:val="right"/>
    </w:pPr>
  </w:style>
  <w:style w:type="paragraph" w:customStyle="1" w:styleId="FigureText">
    <w:name w:val="Figure Text"/>
    <w:basedOn w:val="Normal"/>
    <w:qFormat/>
    <w:locked/>
    <w:rsid w:val="00E06515"/>
  </w:style>
  <w:style w:type="paragraph" w:customStyle="1" w:styleId="Bezeichnung9">
    <w:name w:val="Bezeichnung (9)"/>
    <w:basedOn w:val="Normal"/>
    <w:qFormat/>
    <w:locked/>
    <w:rsid w:val="00B05791"/>
    <w:pPr>
      <w:jc w:val="center"/>
    </w:pPr>
    <w:rPr>
      <w:b/>
      <w:sz w:val="19"/>
    </w:rPr>
  </w:style>
  <w:style w:type="paragraph" w:customStyle="1" w:styleId="Bezeichnung10">
    <w:name w:val="Bezeichnung (10)"/>
    <w:basedOn w:val="Normal"/>
    <w:qFormat/>
    <w:locked/>
    <w:rsid w:val="00B05791"/>
    <w:pPr>
      <w:jc w:val="center"/>
    </w:pPr>
    <w:rPr>
      <w:b/>
    </w:rPr>
  </w:style>
  <w:style w:type="paragraph" w:customStyle="1" w:styleId="Bezeichnung11">
    <w:name w:val="Bezeichnung (11)"/>
    <w:basedOn w:val="Normal"/>
    <w:qFormat/>
    <w:locked/>
    <w:rsid w:val="00B05791"/>
    <w:pPr>
      <w:jc w:val="center"/>
    </w:pPr>
    <w:rPr>
      <w:b/>
      <w:sz w:val="23"/>
    </w:rPr>
  </w:style>
  <w:style w:type="character" w:customStyle="1" w:styleId="HeaderChar">
    <w:name w:val="Header Char"/>
    <w:basedOn w:val="DefaultParagraphFont"/>
    <w:link w:val="Header"/>
    <w:rsid w:val="002E6016"/>
    <w:rPr>
      <w:rFonts w:eastAsia="Cambria"/>
      <w:b/>
      <w:sz w:val="23"/>
    </w:rPr>
  </w:style>
  <w:style w:type="paragraph" w:customStyle="1" w:styleId="Tabletitle">
    <w:name w:val="Table title"/>
    <w:basedOn w:val="Normal"/>
    <w:next w:val="Normal"/>
    <w:rsid w:val="0014772E"/>
    <w:pPr>
      <w:keepNext/>
      <w:suppressAutoHyphens/>
      <w:spacing w:before="120" w:after="120" w:line="230" w:lineRule="exact"/>
      <w:jc w:val="center"/>
    </w:pPr>
    <w:rPr>
      <w:b/>
      <w:lang w:eastAsia="fr-FR" w:bidi="ar-SA"/>
    </w:rPr>
  </w:style>
  <w:style w:type="paragraph" w:customStyle="1" w:styleId="Default">
    <w:name w:val="Default"/>
    <w:rsid w:val="00CA5E8D"/>
    <w:pPr>
      <w:autoSpaceDE w:val="0"/>
      <w:autoSpaceDN w:val="0"/>
      <w:adjustRightInd w:val="0"/>
    </w:pPr>
    <w:rPr>
      <w:color w:val="000000"/>
      <w:sz w:val="24"/>
      <w:szCs w:val="24"/>
      <w:lang w:bidi="ar-SA"/>
    </w:rPr>
  </w:style>
  <w:style w:type="character" w:customStyle="1" w:styleId="NoteChar">
    <w:name w:val="Note Char"/>
    <w:link w:val="Note"/>
    <w:rsid w:val="00B62A3F"/>
    <w:rPr>
      <w:rFonts w:eastAsia="Cambria"/>
      <w:sz w:val="19"/>
    </w:rPr>
  </w:style>
  <w:style w:type="character" w:customStyle="1" w:styleId="ZFUnnormalisiert">
    <w:name w:val="ZF_Unnormalisiert"/>
    <w:basedOn w:val="DefaultParagraphFont"/>
    <w:uiPriority w:val="99"/>
    <w:qFormat/>
    <w:rsid w:val="00B53141"/>
  </w:style>
  <w:style w:type="paragraph" w:customStyle="1" w:styleId="Translation">
    <w:name w:val="Translation"/>
    <w:basedOn w:val="Normal"/>
    <w:uiPriority w:val="99"/>
    <w:qFormat/>
    <w:rsid w:val="0003082E"/>
    <w:pPr>
      <w:spacing w:after="0"/>
    </w:pPr>
  </w:style>
  <w:style w:type="paragraph" w:customStyle="1" w:styleId="p1">
    <w:name w:val="p1"/>
    <w:basedOn w:val="Normal"/>
    <w:uiPriority w:val="99"/>
    <w:semiHidden/>
    <w:locked/>
    <w:rsid w:val="00EC3B86"/>
  </w:style>
  <w:style w:type="paragraph" w:customStyle="1" w:styleId="Units">
    <w:name w:val="Units"/>
    <w:basedOn w:val="Normal"/>
    <w:uiPriority w:val="99"/>
    <w:qFormat/>
    <w:rsid w:val="005B4082"/>
    <w:pPr>
      <w:keepNext/>
      <w:jc w:val="right"/>
    </w:pPr>
  </w:style>
  <w:style w:type="paragraph" w:customStyle="1" w:styleId="nderungStart">
    <w:name w:val="Änderung_Start"/>
    <w:basedOn w:val="Normal"/>
    <w:next w:val="Normal"/>
    <w:uiPriority w:val="99"/>
    <w:qFormat/>
    <w:rsid w:val="00477B42"/>
  </w:style>
  <w:style w:type="paragraph" w:customStyle="1" w:styleId="nderungEnde">
    <w:name w:val="Änderung_Ende"/>
    <w:basedOn w:val="Normal"/>
    <w:next w:val="Normal"/>
    <w:uiPriority w:val="99"/>
    <w:qFormat/>
    <w:rsid w:val="00477B42"/>
  </w:style>
  <w:style w:type="paragraph" w:customStyle="1" w:styleId="TermSymbol">
    <w:name w:val="TermSymbol"/>
    <w:basedOn w:val="Normal"/>
    <w:uiPriority w:val="99"/>
    <w:qFormat/>
    <w:rsid w:val="00FB1429"/>
    <w:pPr>
      <w:keepNext/>
      <w:keepLines/>
      <w:suppressAutoHyphens/>
      <w:spacing w:after="0"/>
      <w:contextualSpacing/>
      <w:jc w:val="left"/>
    </w:pPr>
  </w:style>
  <w:style w:type="paragraph" w:styleId="Revision">
    <w:name w:val="Revision"/>
    <w:hidden/>
    <w:uiPriority w:val="99"/>
    <w:semiHidden/>
    <w:locked/>
    <w:rsid w:val="00B8103E"/>
    <w:rPr>
      <w:sz w:val="21"/>
    </w:rPr>
  </w:style>
  <w:style w:type="paragraph" w:styleId="TOCHeading">
    <w:name w:val="TOC Heading"/>
    <w:basedOn w:val="Heading1"/>
    <w:next w:val="Normal"/>
    <w:uiPriority w:val="99"/>
    <w:qFormat/>
    <w:rsid w:val="00450B79"/>
    <w:pPr>
      <w:keepLines/>
      <w:numPr>
        <w:numId w:val="0"/>
      </w:numPr>
      <w:suppressAutoHyphens w:val="0"/>
      <w:spacing w:before="480" w:after="0" w:line="230" w:lineRule="atLeast"/>
      <w:jc w:val="both"/>
      <w:outlineLvl w:val="9"/>
    </w:pPr>
    <w:rPr>
      <w:rFonts w:asciiTheme="majorHAnsi" w:eastAsiaTheme="majorEastAsia" w:hAnsiTheme="majorHAnsi" w:cstheme="majorBidi"/>
      <w:bCs/>
      <w:color w:val="365F91" w:themeColor="accent1" w:themeShade="BF"/>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2282">
      <w:bodyDiv w:val="1"/>
      <w:marLeft w:val="0"/>
      <w:marRight w:val="0"/>
      <w:marTop w:val="0"/>
      <w:marBottom w:val="0"/>
      <w:divBdr>
        <w:top w:val="none" w:sz="0" w:space="0" w:color="auto"/>
        <w:left w:val="none" w:sz="0" w:space="0" w:color="auto"/>
        <w:bottom w:val="none" w:sz="0" w:space="0" w:color="auto"/>
        <w:right w:val="none" w:sz="0" w:space="0" w:color="auto"/>
      </w:divBdr>
    </w:div>
    <w:div w:id="205223208">
      <w:bodyDiv w:val="1"/>
      <w:marLeft w:val="0"/>
      <w:marRight w:val="0"/>
      <w:marTop w:val="0"/>
      <w:marBottom w:val="0"/>
      <w:divBdr>
        <w:top w:val="none" w:sz="0" w:space="0" w:color="auto"/>
        <w:left w:val="none" w:sz="0" w:space="0" w:color="auto"/>
        <w:bottom w:val="none" w:sz="0" w:space="0" w:color="auto"/>
        <w:right w:val="none" w:sz="0" w:space="0" w:color="auto"/>
      </w:divBdr>
    </w:div>
    <w:div w:id="230819271">
      <w:bodyDiv w:val="1"/>
      <w:marLeft w:val="0"/>
      <w:marRight w:val="0"/>
      <w:marTop w:val="0"/>
      <w:marBottom w:val="0"/>
      <w:divBdr>
        <w:top w:val="none" w:sz="0" w:space="0" w:color="auto"/>
        <w:left w:val="none" w:sz="0" w:space="0" w:color="auto"/>
        <w:bottom w:val="none" w:sz="0" w:space="0" w:color="auto"/>
        <w:right w:val="none" w:sz="0" w:space="0" w:color="auto"/>
      </w:divBdr>
    </w:div>
    <w:div w:id="565188421">
      <w:bodyDiv w:val="1"/>
      <w:marLeft w:val="0"/>
      <w:marRight w:val="0"/>
      <w:marTop w:val="0"/>
      <w:marBottom w:val="0"/>
      <w:divBdr>
        <w:top w:val="none" w:sz="0" w:space="0" w:color="auto"/>
        <w:left w:val="none" w:sz="0" w:space="0" w:color="auto"/>
        <w:bottom w:val="none" w:sz="0" w:space="0" w:color="auto"/>
        <w:right w:val="none" w:sz="0" w:space="0" w:color="auto"/>
      </w:divBdr>
    </w:div>
    <w:div w:id="622729468">
      <w:bodyDiv w:val="1"/>
      <w:marLeft w:val="0"/>
      <w:marRight w:val="0"/>
      <w:marTop w:val="0"/>
      <w:marBottom w:val="0"/>
      <w:divBdr>
        <w:top w:val="none" w:sz="0" w:space="0" w:color="auto"/>
        <w:left w:val="none" w:sz="0" w:space="0" w:color="auto"/>
        <w:bottom w:val="none" w:sz="0" w:space="0" w:color="auto"/>
        <w:right w:val="none" w:sz="0" w:space="0" w:color="auto"/>
      </w:divBdr>
    </w:div>
    <w:div w:id="833761804">
      <w:bodyDiv w:val="1"/>
      <w:marLeft w:val="0"/>
      <w:marRight w:val="0"/>
      <w:marTop w:val="0"/>
      <w:marBottom w:val="0"/>
      <w:divBdr>
        <w:top w:val="none" w:sz="0" w:space="0" w:color="auto"/>
        <w:left w:val="none" w:sz="0" w:space="0" w:color="auto"/>
        <w:bottom w:val="none" w:sz="0" w:space="0" w:color="auto"/>
        <w:right w:val="none" w:sz="0" w:space="0" w:color="auto"/>
      </w:divBdr>
    </w:div>
    <w:div w:id="885876607">
      <w:bodyDiv w:val="1"/>
      <w:marLeft w:val="0"/>
      <w:marRight w:val="0"/>
      <w:marTop w:val="0"/>
      <w:marBottom w:val="0"/>
      <w:divBdr>
        <w:top w:val="none" w:sz="0" w:space="0" w:color="auto"/>
        <w:left w:val="none" w:sz="0" w:space="0" w:color="auto"/>
        <w:bottom w:val="none" w:sz="0" w:space="0" w:color="auto"/>
        <w:right w:val="none" w:sz="0" w:space="0" w:color="auto"/>
      </w:divBdr>
    </w:div>
    <w:div w:id="914097071">
      <w:bodyDiv w:val="1"/>
      <w:marLeft w:val="0"/>
      <w:marRight w:val="0"/>
      <w:marTop w:val="0"/>
      <w:marBottom w:val="0"/>
      <w:divBdr>
        <w:top w:val="none" w:sz="0" w:space="0" w:color="auto"/>
        <w:left w:val="none" w:sz="0" w:space="0" w:color="auto"/>
        <w:bottom w:val="none" w:sz="0" w:space="0" w:color="auto"/>
        <w:right w:val="none" w:sz="0" w:space="0" w:color="auto"/>
      </w:divBdr>
    </w:div>
    <w:div w:id="1113666211">
      <w:bodyDiv w:val="1"/>
      <w:marLeft w:val="0"/>
      <w:marRight w:val="0"/>
      <w:marTop w:val="0"/>
      <w:marBottom w:val="0"/>
      <w:divBdr>
        <w:top w:val="none" w:sz="0" w:space="0" w:color="auto"/>
        <w:left w:val="none" w:sz="0" w:space="0" w:color="auto"/>
        <w:bottom w:val="none" w:sz="0" w:space="0" w:color="auto"/>
        <w:right w:val="none" w:sz="0" w:space="0" w:color="auto"/>
      </w:divBdr>
    </w:div>
    <w:div w:id="1172259393">
      <w:bodyDiv w:val="1"/>
      <w:marLeft w:val="0"/>
      <w:marRight w:val="0"/>
      <w:marTop w:val="0"/>
      <w:marBottom w:val="0"/>
      <w:divBdr>
        <w:top w:val="none" w:sz="0" w:space="0" w:color="auto"/>
        <w:left w:val="none" w:sz="0" w:space="0" w:color="auto"/>
        <w:bottom w:val="none" w:sz="0" w:space="0" w:color="auto"/>
        <w:right w:val="none" w:sz="0" w:space="0" w:color="auto"/>
      </w:divBdr>
    </w:div>
    <w:div w:id="1193104710">
      <w:bodyDiv w:val="1"/>
      <w:marLeft w:val="0"/>
      <w:marRight w:val="0"/>
      <w:marTop w:val="0"/>
      <w:marBottom w:val="0"/>
      <w:divBdr>
        <w:top w:val="none" w:sz="0" w:space="0" w:color="auto"/>
        <w:left w:val="none" w:sz="0" w:space="0" w:color="auto"/>
        <w:bottom w:val="none" w:sz="0" w:space="0" w:color="auto"/>
        <w:right w:val="none" w:sz="0" w:space="0" w:color="auto"/>
      </w:divBdr>
    </w:div>
    <w:div w:id="1315521775">
      <w:bodyDiv w:val="1"/>
      <w:marLeft w:val="0"/>
      <w:marRight w:val="0"/>
      <w:marTop w:val="0"/>
      <w:marBottom w:val="0"/>
      <w:divBdr>
        <w:top w:val="none" w:sz="0" w:space="0" w:color="auto"/>
        <w:left w:val="none" w:sz="0" w:space="0" w:color="auto"/>
        <w:bottom w:val="none" w:sz="0" w:space="0" w:color="auto"/>
        <w:right w:val="none" w:sz="0" w:space="0" w:color="auto"/>
      </w:divBdr>
    </w:div>
    <w:div w:id="1477575214">
      <w:bodyDiv w:val="1"/>
      <w:marLeft w:val="0"/>
      <w:marRight w:val="0"/>
      <w:marTop w:val="0"/>
      <w:marBottom w:val="0"/>
      <w:divBdr>
        <w:top w:val="none" w:sz="0" w:space="0" w:color="auto"/>
        <w:left w:val="none" w:sz="0" w:space="0" w:color="auto"/>
        <w:bottom w:val="none" w:sz="0" w:space="0" w:color="auto"/>
        <w:right w:val="none" w:sz="0" w:space="0" w:color="auto"/>
      </w:divBdr>
    </w:div>
    <w:div w:id="1593586166">
      <w:bodyDiv w:val="1"/>
      <w:marLeft w:val="0"/>
      <w:marRight w:val="0"/>
      <w:marTop w:val="0"/>
      <w:marBottom w:val="0"/>
      <w:divBdr>
        <w:top w:val="none" w:sz="0" w:space="0" w:color="auto"/>
        <w:left w:val="none" w:sz="0" w:space="0" w:color="auto"/>
        <w:bottom w:val="none" w:sz="0" w:space="0" w:color="auto"/>
        <w:right w:val="none" w:sz="0" w:space="0" w:color="auto"/>
      </w:divBdr>
    </w:div>
    <w:div w:id="1611425199">
      <w:bodyDiv w:val="1"/>
      <w:marLeft w:val="0"/>
      <w:marRight w:val="0"/>
      <w:marTop w:val="0"/>
      <w:marBottom w:val="0"/>
      <w:divBdr>
        <w:top w:val="none" w:sz="0" w:space="0" w:color="auto"/>
        <w:left w:val="none" w:sz="0" w:space="0" w:color="auto"/>
        <w:bottom w:val="none" w:sz="0" w:space="0" w:color="auto"/>
        <w:right w:val="none" w:sz="0" w:space="0" w:color="auto"/>
      </w:divBdr>
    </w:div>
    <w:div w:id="1663897570">
      <w:bodyDiv w:val="1"/>
      <w:marLeft w:val="0"/>
      <w:marRight w:val="0"/>
      <w:marTop w:val="0"/>
      <w:marBottom w:val="0"/>
      <w:divBdr>
        <w:top w:val="none" w:sz="0" w:space="0" w:color="auto"/>
        <w:left w:val="none" w:sz="0" w:space="0" w:color="auto"/>
        <w:bottom w:val="none" w:sz="0" w:space="0" w:color="auto"/>
        <w:right w:val="none" w:sz="0" w:space="0" w:color="auto"/>
      </w:divBdr>
    </w:div>
    <w:div w:id="1777410031">
      <w:bodyDiv w:val="1"/>
      <w:marLeft w:val="0"/>
      <w:marRight w:val="0"/>
      <w:marTop w:val="0"/>
      <w:marBottom w:val="0"/>
      <w:divBdr>
        <w:top w:val="none" w:sz="0" w:space="0" w:color="auto"/>
        <w:left w:val="none" w:sz="0" w:space="0" w:color="auto"/>
        <w:bottom w:val="none" w:sz="0" w:space="0" w:color="auto"/>
        <w:right w:val="none" w:sz="0" w:space="0" w:color="auto"/>
      </w:divBdr>
    </w:div>
    <w:div w:id="200936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2A2F2C4E9AB240946805EE117A8652" ma:contentTypeVersion="15" ma:contentTypeDescription="Create a new document." ma:contentTypeScope="" ma:versionID="1ca6edf244927fcd25473b62a4f3a0be">
  <xsd:schema xmlns:xsd="http://www.w3.org/2001/XMLSchema" xmlns:xs="http://www.w3.org/2001/XMLSchema" xmlns:p="http://schemas.microsoft.com/office/2006/metadata/properties" xmlns:ns2="5d555f0f-6772-444e-9e6a-f831938044d3" xmlns:ns3="ecd8f6bf-3177-4379-991a-db87928383b7" targetNamespace="http://schemas.microsoft.com/office/2006/metadata/properties" ma:root="true" ma:fieldsID="86583233074170327874a302d97cf51f" ns2:_="" ns3:_="">
    <xsd:import namespace="5d555f0f-6772-444e-9e6a-f831938044d3"/>
    <xsd:import namespace="ecd8f6bf-3177-4379-991a-db87928383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55f0f-6772-444e-9e6a-f83193804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e0d509f-c95e-42df-9019-818e834ae7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d8f6bf-3177-4379-991a-db87928383b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d829dd6-da3f-4ee2-80b3-fa62ec0ed9df}" ma:internalName="TaxCatchAll" ma:showField="CatchAllData" ma:web="ecd8f6bf-3177-4379-991a-db87928383b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555f0f-6772-444e-9e6a-f831938044d3">
      <Terms xmlns="http://schemas.microsoft.com/office/infopath/2007/PartnerControls"/>
    </lcf76f155ced4ddcb4097134ff3c332f>
    <TaxCatchAll xmlns="ecd8f6bf-3177-4379-991a-db87928383b7" xsi:nil="true"/>
  </documentManagement>
</p:properties>
</file>

<file path=customXml/itemProps1.xml><?xml version="1.0" encoding="utf-8"?>
<ds:datastoreItem xmlns:ds="http://schemas.openxmlformats.org/officeDocument/2006/customXml" ds:itemID="{86E3DEA9-74C2-4AD1-976C-009D1BAF672E}">
  <ds:schemaRefs>
    <ds:schemaRef ds:uri="http://schemas.microsoft.com/sharepoint/v3/contenttype/forms"/>
  </ds:schemaRefs>
</ds:datastoreItem>
</file>

<file path=customXml/itemProps2.xml><?xml version="1.0" encoding="utf-8"?>
<ds:datastoreItem xmlns:ds="http://schemas.openxmlformats.org/officeDocument/2006/customXml" ds:itemID="{D1E4C490-D69C-47BA-9920-A55351B9F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55f0f-6772-444e-9e6a-f831938044d3"/>
    <ds:schemaRef ds:uri="ecd8f6bf-3177-4379-991a-db8792838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2ADC4-8AC5-476D-A911-6FE48165B8BC}">
  <ds:schemaRefs>
    <ds:schemaRef ds:uri="http://schemas.openxmlformats.org/officeDocument/2006/bibliography"/>
  </ds:schemaRefs>
</ds:datastoreItem>
</file>

<file path=customXml/itemProps4.xml><?xml version="1.0" encoding="utf-8"?>
<ds:datastoreItem xmlns:ds="http://schemas.openxmlformats.org/officeDocument/2006/customXml" ds:itemID="{45741673-08FF-41B1-AACF-E433DEEB1767}">
  <ds:schemaRefs>
    <ds:schemaRef ds:uri="http://schemas.microsoft.com/office/2006/metadata/properties"/>
    <ds:schemaRef ds:uri="http://schemas.microsoft.com/office/infopath/2007/PartnerControls"/>
    <ds:schemaRef ds:uri="5d555f0f-6772-444e-9e6a-f831938044d3"/>
    <ds:schemaRef ds:uri="ecd8f6bf-3177-4379-991a-db87928383b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3070</Characters>
  <Application>Microsoft Office Word</Application>
  <DocSecurity>4</DocSecurity>
  <Lines>25</Lines>
  <Paragraphs>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Afnor</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yt</dc:creator>
  <cp:lastModifiedBy>Vuletic Mirna</cp:lastModifiedBy>
  <cp:revision>2</cp:revision>
  <dcterms:created xsi:type="dcterms:W3CDTF">2024-11-27T14:37:00Z</dcterms:created>
  <dcterms:modified xsi:type="dcterms:W3CDTF">2024-11-27T14:37:00Z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0x010100612A2F2C4E9AB240946805EE117A8652</vt:lpwstr>
  </property>
</Properties>
</file>